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7C2" w:rsidRDefault="00C167C2" w:rsidP="00C167C2">
      <w:pPr>
        <w:spacing w:after="0" w:line="240" w:lineRule="auto"/>
        <w:jc w:val="center"/>
        <w:rPr>
          <w:b/>
        </w:rPr>
      </w:pPr>
      <w:r w:rsidRPr="00C167C2">
        <w:rPr>
          <w:b/>
        </w:rPr>
        <w:t xml:space="preserve">Аналитические материалы </w:t>
      </w:r>
    </w:p>
    <w:p w:rsidR="00C167C2" w:rsidRDefault="00C167C2" w:rsidP="00C167C2">
      <w:pPr>
        <w:spacing w:after="0" w:line="240" w:lineRule="auto"/>
        <w:jc w:val="center"/>
        <w:rPr>
          <w:b/>
        </w:rPr>
      </w:pPr>
      <w:r w:rsidRPr="00C167C2">
        <w:rPr>
          <w:b/>
        </w:rPr>
        <w:t>о правовых основаниях разработки и принятия муниципальных правовых актов в сфере противодействия коррупции, подготовленные отделом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 и Правительства Новосибирской области</w:t>
      </w:r>
    </w:p>
    <w:p w:rsidR="00C167C2" w:rsidRDefault="00C167C2" w:rsidP="00C167C2">
      <w:pPr>
        <w:spacing w:after="0" w:line="240" w:lineRule="auto"/>
        <w:jc w:val="center"/>
        <w:rPr>
          <w:b/>
        </w:rPr>
      </w:pPr>
      <w:r>
        <w:rPr>
          <w:b/>
        </w:rPr>
        <w:t>(по итогам анализа законодательства по состоянию на 24.11.2015)</w:t>
      </w:r>
    </w:p>
    <w:p w:rsidR="00C167C2" w:rsidRPr="00C167C2" w:rsidRDefault="00C167C2" w:rsidP="00C167C2">
      <w:pPr>
        <w:spacing w:after="0" w:line="240" w:lineRule="auto"/>
        <w:jc w:val="center"/>
        <w:rPr>
          <w:b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571"/>
        <w:gridCol w:w="4984"/>
        <w:gridCol w:w="3373"/>
        <w:gridCol w:w="3269"/>
        <w:gridCol w:w="3220"/>
      </w:tblGrid>
      <w:tr w:rsidR="000F7C62" w:rsidRPr="00C167C2" w:rsidTr="00D743E0">
        <w:trPr>
          <w:trHeight w:val="442"/>
        </w:trPr>
        <w:tc>
          <w:tcPr>
            <w:tcW w:w="571" w:type="dxa"/>
            <w:vMerge w:val="restart"/>
            <w:vAlign w:val="center"/>
          </w:tcPr>
          <w:p w:rsidR="00A821B3" w:rsidRPr="00C167C2" w:rsidRDefault="00A821B3" w:rsidP="001F1805">
            <w:pPr>
              <w:jc w:val="center"/>
              <w:rPr>
                <w:b/>
              </w:rPr>
            </w:pPr>
            <w:r w:rsidRPr="00C167C2">
              <w:rPr>
                <w:b/>
              </w:rPr>
              <w:t>№</w:t>
            </w:r>
          </w:p>
        </w:tc>
        <w:tc>
          <w:tcPr>
            <w:tcW w:w="11626" w:type="dxa"/>
            <w:gridSpan w:val="3"/>
            <w:vAlign w:val="center"/>
          </w:tcPr>
          <w:p w:rsidR="00A821B3" w:rsidRPr="00C167C2" w:rsidRDefault="00A821B3" w:rsidP="001F1805">
            <w:pPr>
              <w:jc w:val="center"/>
              <w:rPr>
                <w:b/>
              </w:rPr>
            </w:pPr>
            <w:r w:rsidRPr="00C167C2">
              <w:rPr>
                <w:b/>
              </w:rPr>
              <w:t>Правовые основания принятия муниципального правового акта</w:t>
            </w:r>
          </w:p>
        </w:tc>
        <w:tc>
          <w:tcPr>
            <w:tcW w:w="3220" w:type="dxa"/>
            <w:vMerge w:val="restart"/>
            <w:vAlign w:val="center"/>
          </w:tcPr>
          <w:p w:rsidR="00C60B12" w:rsidRPr="00C167C2" w:rsidRDefault="00A821B3" w:rsidP="00A821B3">
            <w:pPr>
              <w:jc w:val="center"/>
              <w:rPr>
                <w:b/>
              </w:rPr>
            </w:pPr>
            <w:r w:rsidRPr="00C167C2">
              <w:rPr>
                <w:b/>
              </w:rPr>
              <w:t xml:space="preserve">Необходимость принятия муниципального </w:t>
            </w:r>
          </w:p>
          <w:p w:rsidR="00A821B3" w:rsidRPr="00C167C2" w:rsidRDefault="00C60B12" w:rsidP="00A821B3">
            <w:pPr>
              <w:jc w:val="center"/>
              <w:rPr>
                <w:b/>
              </w:rPr>
            </w:pPr>
            <w:r w:rsidRPr="00C167C2">
              <w:rPr>
                <w:b/>
              </w:rPr>
              <w:t xml:space="preserve">правового </w:t>
            </w:r>
            <w:r w:rsidR="00A821B3" w:rsidRPr="00C167C2">
              <w:rPr>
                <w:b/>
              </w:rPr>
              <w:t>акта</w:t>
            </w:r>
          </w:p>
        </w:tc>
      </w:tr>
      <w:tr w:rsidR="000F7C62" w:rsidRPr="00C167C2" w:rsidTr="00D743E0">
        <w:trPr>
          <w:trHeight w:val="1443"/>
        </w:trPr>
        <w:tc>
          <w:tcPr>
            <w:tcW w:w="571" w:type="dxa"/>
            <w:vMerge/>
            <w:vAlign w:val="center"/>
          </w:tcPr>
          <w:p w:rsidR="00A821B3" w:rsidRPr="00C167C2" w:rsidRDefault="00A821B3" w:rsidP="001F1805">
            <w:pPr>
              <w:jc w:val="center"/>
              <w:rPr>
                <w:b/>
              </w:rPr>
            </w:pPr>
          </w:p>
        </w:tc>
        <w:tc>
          <w:tcPr>
            <w:tcW w:w="4984" w:type="dxa"/>
            <w:vAlign w:val="center"/>
          </w:tcPr>
          <w:p w:rsidR="00A821B3" w:rsidRPr="00C167C2" w:rsidRDefault="00A821B3" w:rsidP="001F1805">
            <w:pPr>
              <w:jc w:val="center"/>
              <w:rPr>
                <w:b/>
              </w:rPr>
            </w:pPr>
            <w:r w:rsidRPr="00C167C2">
              <w:rPr>
                <w:b/>
              </w:rPr>
              <w:t>Норма федерального закона</w:t>
            </w:r>
          </w:p>
        </w:tc>
        <w:tc>
          <w:tcPr>
            <w:tcW w:w="3373" w:type="dxa"/>
            <w:vAlign w:val="center"/>
          </w:tcPr>
          <w:p w:rsidR="00A821B3" w:rsidRPr="00C167C2" w:rsidRDefault="00A821B3" w:rsidP="00A821B3">
            <w:pPr>
              <w:jc w:val="center"/>
              <w:rPr>
                <w:b/>
              </w:rPr>
            </w:pPr>
            <w:r w:rsidRPr="00C167C2">
              <w:rPr>
                <w:b/>
              </w:rPr>
              <w:t xml:space="preserve">Норма </w:t>
            </w:r>
            <w:proofErr w:type="gramStart"/>
            <w:r w:rsidRPr="00C167C2">
              <w:rPr>
                <w:b/>
              </w:rPr>
              <w:t>указа Президента Российской Федерации / постановления Правительства Российской Федерации</w:t>
            </w:r>
            <w:proofErr w:type="gramEnd"/>
          </w:p>
        </w:tc>
        <w:tc>
          <w:tcPr>
            <w:tcW w:w="3269" w:type="dxa"/>
            <w:vAlign w:val="center"/>
          </w:tcPr>
          <w:p w:rsidR="00A821B3" w:rsidRPr="00C167C2" w:rsidRDefault="00A821B3" w:rsidP="00A821B3">
            <w:pPr>
              <w:jc w:val="center"/>
              <w:rPr>
                <w:b/>
              </w:rPr>
            </w:pPr>
            <w:r w:rsidRPr="00C167C2">
              <w:rPr>
                <w:b/>
              </w:rPr>
              <w:t>Норма нормативного правового акта Новосибирской области</w:t>
            </w:r>
          </w:p>
        </w:tc>
        <w:tc>
          <w:tcPr>
            <w:tcW w:w="3220" w:type="dxa"/>
            <w:vMerge/>
            <w:vAlign w:val="center"/>
          </w:tcPr>
          <w:p w:rsidR="00A821B3" w:rsidRPr="00C167C2" w:rsidRDefault="00A821B3" w:rsidP="001F1805">
            <w:pPr>
              <w:jc w:val="center"/>
              <w:rPr>
                <w:b/>
              </w:rPr>
            </w:pPr>
          </w:p>
        </w:tc>
      </w:tr>
      <w:tr w:rsidR="000F7C62" w:rsidRPr="00C167C2" w:rsidTr="00D743E0">
        <w:tc>
          <w:tcPr>
            <w:tcW w:w="571" w:type="dxa"/>
          </w:tcPr>
          <w:p w:rsidR="001B35AD" w:rsidRPr="00C167C2" w:rsidRDefault="008779A8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1</w:t>
            </w:r>
            <w:r w:rsidR="008130F3" w:rsidRPr="00C167C2">
              <w:rPr>
                <w:sz w:val="18"/>
                <w:szCs w:val="18"/>
              </w:rPr>
              <w:t>.</w:t>
            </w:r>
          </w:p>
        </w:tc>
        <w:tc>
          <w:tcPr>
            <w:tcW w:w="4984" w:type="dxa"/>
          </w:tcPr>
          <w:p w:rsidR="006A6424" w:rsidRPr="00C167C2" w:rsidRDefault="006A6424" w:rsidP="006A6424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 xml:space="preserve">Федеральный </w:t>
            </w:r>
            <w:hyperlink r:id="rId9" w:history="1">
              <w:r w:rsidRPr="00C167C2">
                <w:rPr>
                  <w:rFonts w:cs="Calibri"/>
                  <w:b/>
                  <w:sz w:val="18"/>
                  <w:szCs w:val="18"/>
                  <w:u w:val="single"/>
                </w:rPr>
                <w:t>закон</w:t>
              </w:r>
            </w:hyperlink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 xml:space="preserve"> от 25.12.2008 N 273-ФЗ "О противодействии коррупции"</w:t>
            </w:r>
            <w:r w:rsidRPr="00C167C2">
              <w:rPr>
                <w:rFonts w:cs="Calibri"/>
                <w:sz w:val="18"/>
                <w:szCs w:val="18"/>
              </w:rPr>
              <w:t xml:space="preserve"> </w:t>
            </w:r>
            <w:r w:rsidR="00784216" w:rsidRPr="00C167C2">
              <w:rPr>
                <w:rFonts w:cs="Calibri"/>
                <w:sz w:val="18"/>
                <w:szCs w:val="18"/>
              </w:rPr>
              <w:t>(далее – Федеральный закон № 273-ФЗ)</w:t>
            </w:r>
          </w:p>
          <w:p w:rsidR="00043BF3" w:rsidRPr="00C167C2" w:rsidRDefault="00043BF3" w:rsidP="00043BF3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Статья 6. Меры по профилактике коррупции</w:t>
            </w:r>
          </w:p>
          <w:p w:rsidR="00043BF3" w:rsidRPr="00C167C2" w:rsidRDefault="00043BF3" w:rsidP="00043BF3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Профилактика коррупции осуществляется путем применения следующих основных мер</w:t>
            </w:r>
            <w:r w:rsidRPr="00C167C2">
              <w:rPr>
                <w:rFonts w:cs="Calibri"/>
                <w:sz w:val="18"/>
                <w:szCs w:val="18"/>
              </w:rPr>
              <w:t>:</w:t>
            </w:r>
          </w:p>
          <w:p w:rsidR="00043BF3" w:rsidRPr="00C167C2" w:rsidRDefault="00043BF3" w:rsidP="00043BF3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proofErr w:type="gramStart"/>
            <w:r w:rsidRPr="00C167C2">
              <w:rPr>
                <w:rFonts w:cs="Calibri"/>
                <w:sz w:val="18"/>
                <w:szCs w:val="18"/>
              </w:rPr>
              <w:t xml:space="preserve">4) установление в качестве основания для освобождения от замещаемой должности и (или) увольнения </w:t>
            </w:r>
            <w:r w:rsidRPr="00C167C2">
              <w:rPr>
                <w:rFonts w:cs="Calibri"/>
                <w:b/>
                <w:sz w:val="18"/>
                <w:szCs w:val="18"/>
              </w:rPr>
              <w:t xml:space="preserve">лица, замещающего должность государственной или муниципальной службы, включенную в </w:t>
            </w:r>
            <w:hyperlink r:id="rId10" w:history="1">
              <w:r w:rsidRPr="00C167C2">
                <w:rPr>
                  <w:rFonts w:cs="Calibri"/>
                  <w:b/>
                  <w:sz w:val="18"/>
                  <w:szCs w:val="18"/>
                </w:rPr>
                <w:t>перечень</w:t>
              </w:r>
            </w:hyperlink>
            <w:r w:rsidRPr="00C167C2">
              <w:rPr>
                <w:rFonts w:cs="Calibri"/>
                <w:b/>
                <w:sz w:val="18"/>
                <w:szCs w:val="18"/>
              </w:rPr>
              <w:t xml:space="preserve">, </w:t>
            </w:r>
            <w:r w:rsidRPr="00C167C2">
              <w:rPr>
                <w:rFonts w:cs="Calibri"/>
                <w:sz w:val="18"/>
                <w:szCs w:val="18"/>
              </w:rPr>
              <w:t>установленный нормативными правовыми актами Российской Федерации,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доходах, расходах</w:t>
            </w:r>
            <w:proofErr w:type="gramEnd"/>
            <w:r w:rsidRPr="00C167C2">
              <w:rPr>
                <w:rFonts w:cs="Calibri"/>
                <w:sz w:val="18"/>
                <w:szCs w:val="18"/>
              </w:rPr>
              <w:t xml:space="preserve">, </w:t>
            </w:r>
            <w:proofErr w:type="gramStart"/>
            <w:r w:rsidRPr="00C167C2">
              <w:rPr>
                <w:rFonts w:cs="Calibri"/>
                <w:sz w:val="18"/>
                <w:szCs w:val="18"/>
              </w:rPr>
              <w:t>имуществе</w:t>
            </w:r>
            <w:proofErr w:type="gramEnd"/>
            <w:r w:rsidRPr="00C167C2">
              <w:rPr>
                <w:rFonts w:cs="Calibri"/>
                <w:sz w:val="18"/>
                <w:szCs w:val="18"/>
              </w:rPr>
              <w:t xml:space="preserve"> и обязательствах имущественного характера, а также представления заведомо ложных сведений о доходах, расходах, об имуществе и обязательствах имущественного характера своих супруги (супруга) и несовершеннолетних детей;</w:t>
            </w:r>
          </w:p>
          <w:p w:rsidR="00043BF3" w:rsidRPr="00C167C2" w:rsidRDefault="00043BF3" w:rsidP="00043BF3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sz w:val="18"/>
                <w:szCs w:val="18"/>
              </w:rPr>
            </w:pPr>
          </w:p>
          <w:p w:rsidR="00043BF3" w:rsidRPr="00C167C2" w:rsidRDefault="00043BF3" w:rsidP="00043BF3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Статья 8. Представление сведений о доходах, об имуществе и обязательствах имущественного характера</w:t>
            </w:r>
          </w:p>
          <w:p w:rsidR="00043BF3" w:rsidRPr="00C167C2" w:rsidRDefault="00043BF3" w:rsidP="00043BF3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1.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</w:t>
            </w:r>
            <w:r w:rsidRPr="00C167C2">
              <w:rPr>
                <w:rFonts w:cs="Calibri"/>
                <w:sz w:val="18"/>
                <w:szCs w:val="18"/>
              </w:rPr>
              <w:lastRenderedPageBreak/>
              <w:t>детей обязаны представлять представителю нанимателя (работодателю):</w:t>
            </w:r>
          </w:p>
          <w:p w:rsidR="00043BF3" w:rsidRPr="00C167C2" w:rsidRDefault="00043BF3" w:rsidP="00043BF3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1.2) </w:t>
            </w:r>
            <w:r w:rsidRPr="00C167C2">
              <w:rPr>
                <w:rFonts w:cs="Calibri"/>
                <w:b/>
                <w:sz w:val="18"/>
                <w:szCs w:val="18"/>
              </w:rPr>
              <w:t>граждане, претендующие на замещение должностей муниципальной службы,</w:t>
            </w:r>
            <w:r w:rsidRPr="00C167C2">
              <w:rPr>
                <w:rFonts w:cs="Calibri"/>
                <w:sz w:val="18"/>
                <w:szCs w:val="18"/>
              </w:rPr>
              <w:t xml:space="preserve"> включенных в </w:t>
            </w:r>
            <w:hyperlink r:id="rId11" w:history="1">
              <w:r w:rsidRPr="00C167C2">
                <w:rPr>
                  <w:rFonts w:cs="Calibri"/>
                  <w:sz w:val="18"/>
                  <w:szCs w:val="18"/>
                </w:rPr>
                <w:t>перечни</w:t>
              </w:r>
            </w:hyperlink>
            <w:r w:rsidRPr="00C167C2">
              <w:rPr>
                <w:rFonts w:cs="Calibri"/>
                <w:sz w:val="18"/>
                <w:szCs w:val="18"/>
              </w:rPr>
              <w:t>, установленные нормативными правовыми актами Российской Федерации;</w:t>
            </w:r>
          </w:p>
          <w:p w:rsidR="00C60B12" w:rsidRPr="00C167C2" w:rsidRDefault="00043BF3" w:rsidP="00D743E0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4) </w:t>
            </w:r>
            <w:r w:rsidRPr="00C167C2">
              <w:rPr>
                <w:rFonts w:cs="Calibri"/>
                <w:b/>
                <w:sz w:val="18"/>
                <w:szCs w:val="18"/>
              </w:rPr>
              <w:t>лица, замещающие должности</w:t>
            </w:r>
            <w:r w:rsidRPr="00C167C2">
              <w:rPr>
                <w:rFonts w:cs="Calibri"/>
                <w:sz w:val="18"/>
                <w:szCs w:val="18"/>
              </w:rPr>
              <w:t xml:space="preserve">, указанные в </w:t>
            </w:r>
            <w:hyperlink r:id="rId12" w:history="1">
              <w:r w:rsidRPr="00C167C2">
                <w:rPr>
                  <w:rFonts w:cs="Calibri"/>
                  <w:sz w:val="18"/>
                  <w:szCs w:val="18"/>
                </w:rPr>
                <w:t>пунктах 1.1</w:t>
              </w:r>
            </w:hyperlink>
            <w:r w:rsidRPr="00C167C2">
              <w:rPr>
                <w:rFonts w:cs="Calibri"/>
                <w:sz w:val="18"/>
                <w:szCs w:val="18"/>
              </w:rPr>
              <w:t xml:space="preserve"> - </w:t>
            </w:r>
            <w:hyperlink r:id="rId13" w:history="1">
              <w:r w:rsidRPr="00C167C2">
                <w:rPr>
                  <w:rFonts w:cs="Calibri"/>
                  <w:sz w:val="18"/>
                  <w:szCs w:val="18"/>
                </w:rPr>
                <w:t>3.1</w:t>
              </w:r>
            </w:hyperlink>
            <w:r w:rsidRPr="00C167C2">
              <w:rPr>
                <w:rFonts w:cs="Calibri"/>
                <w:sz w:val="18"/>
                <w:szCs w:val="18"/>
              </w:rPr>
              <w:t xml:space="preserve"> настоящей части.</w:t>
            </w:r>
          </w:p>
        </w:tc>
        <w:tc>
          <w:tcPr>
            <w:tcW w:w="3373" w:type="dxa"/>
          </w:tcPr>
          <w:p w:rsidR="003341B7" w:rsidRPr="00C167C2" w:rsidRDefault="003341B7" w:rsidP="005668E2">
            <w:pPr>
              <w:pStyle w:val="ConsPlusNormal"/>
              <w:jc w:val="both"/>
              <w:rPr>
                <w:rFonts w:asciiTheme="minorHAnsi" w:hAnsiTheme="minorHAnsi"/>
                <w:sz w:val="18"/>
                <w:szCs w:val="18"/>
                <w:u w:val="single"/>
              </w:rPr>
            </w:pPr>
            <w:r w:rsidRPr="00C167C2">
              <w:rPr>
                <w:rFonts w:asciiTheme="minorHAnsi" w:hAnsiTheme="minorHAnsi"/>
                <w:b/>
                <w:sz w:val="18"/>
                <w:szCs w:val="18"/>
                <w:u w:val="single"/>
              </w:rPr>
              <w:lastRenderedPageBreak/>
              <w:t>Указ Президента РФ от 18.05.2009 N 557</w:t>
            </w:r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t xml:space="preserve"> "Об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</w:t>
            </w:r>
          </w:p>
          <w:p w:rsidR="003341B7" w:rsidRPr="00C167C2" w:rsidRDefault="003341B7" w:rsidP="005668E2">
            <w:pPr>
              <w:pStyle w:val="ConsPlusNormal"/>
              <w:ind w:firstLine="54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3. </w:t>
            </w:r>
            <w:proofErr w:type="gramStart"/>
            <w:r w:rsidRPr="00C167C2">
              <w:rPr>
                <w:rFonts w:asciiTheme="minorHAnsi" w:hAnsiTheme="minorHAnsi"/>
                <w:sz w:val="18"/>
                <w:szCs w:val="18"/>
              </w:rPr>
              <w:t xml:space="preserve">Рекомендовать органам государственной власти субъектов Российской Федерации и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>органам местного самоуправления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до 1 сентября 2009 г.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 xml:space="preserve">определить 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должности государственной гражданской службы субъектов Российской Федерации и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>должности муниципальной службы, при назначении на которые граждане и при замещении которых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государственные гражданские служащие субъектов Российской Федерации и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>муниципальные служащие обязаны представлять сведения о своих доходах, об имуществе и обязательствах имущественного характера, а также</w:t>
            </w:r>
            <w:proofErr w:type="gramEnd"/>
            <w:r w:rsidRPr="00C167C2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сведения о доходах, об имуществе и обязательствах имущественного характера своих супруги (супруга) и несовершеннолетних детей.</w:t>
            </w:r>
          </w:p>
          <w:p w:rsidR="001B35AD" w:rsidRPr="00C167C2" w:rsidRDefault="001B35AD" w:rsidP="003341B7">
            <w:pPr>
              <w:pStyle w:val="ConsPlusNormal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269" w:type="dxa"/>
          </w:tcPr>
          <w:p w:rsidR="001F1805" w:rsidRPr="00C167C2" w:rsidRDefault="001F1805" w:rsidP="00A821B3">
            <w:pPr>
              <w:pStyle w:val="ConsPlusNormal"/>
              <w:ind w:firstLine="17"/>
              <w:jc w:val="both"/>
              <w:rPr>
                <w:rFonts w:asciiTheme="minorHAnsi" w:hAnsiTheme="minorHAnsi"/>
                <w:sz w:val="18"/>
                <w:szCs w:val="18"/>
                <w:u w:val="single"/>
              </w:rPr>
            </w:pPr>
            <w:r w:rsidRPr="00C167C2">
              <w:rPr>
                <w:rFonts w:asciiTheme="minorHAnsi" w:hAnsiTheme="minorHAnsi"/>
                <w:b/>
                <w:sz w:val="18"/>
                <w:szCs w:val="18"/>
                <w:u w:val="single"/>
              </w:rPr>
              <w:lastRenderedPageBreak/>
              <w:t>Постановление Губернатора Новосибирской области от 03.08.2009 N 333</w:t>
            </w:r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t xml:space="preserve"> "О представлении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 сведений о доходах, об имуществе и обязательствах имущественного характера"</w:t>
            </w:r>
          </w:p>
          <w:p w:rsidR="002B1B14" w:rsidRPr="00C167C2" w:rsidRDefault="002B1B14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3. </w:t>
            </w:r>
            <w:proofErr w:type="gramStart"/>
            <w:r w:rsidRPr="00C167C2">
              <w:rPr>
                <w:rFonts w:asciiTheme="minorHAnsi" w:hAnsiTheme="minorHAnsi"/>
                <w:sz w:val="18"/>
                <w:szCs w:val="18"/>
              </w:rPr>
              <w:t>Рекомендовать органам местного самоуправления Новосибирской области до 01.09.2009 определить должности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      </w:r>
            <w:proofErr w:type="gramEnd"/>
          </w:p>
          <w:p w:rsidR="002B1B14" w:rsidRPr="00C167C2" w:rsidRDefault="002B1B14">
            <w:pPr>
              <w:pStyle w:val="ConsPlusNormal"/>
              <w:rPr>
                <w:rFonts w:asciiTheme="minorHAnsi" w:hAnsiTheme="minorHAnsi"/>
                <w:sz w:val="18"/>
                <w:szCs w:val="18"/>
              </w:rPr>
            </w:pPr>
          </w:p>
          <w:p w:rsidR="001B35AD" w:rsidRPr="00C167C2" w:rsidRDefault="001B35AD">
            <w:pPr>
              <w:rPr>
                <w:sz w:val="18"/>
                <w:szCs w:val="18"/>
              </w:rPr>
            </w:pPr>
          </w:p>
        </w:tc>
        <w:tc>
          <w:tcPr>
            <w:tcW w:w="3220" w:type="dxa"/>
          </w:tcPr>
          <w:p w:rsidR="001F1805" w:rsidRPr="00C167C2" w:rsidRDefault="007B4103" w:rsidP="00A821B3">
            <w:pPr>
              <w:pStyle w:val="ConsPlusNormal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lastRenderedPageBreak/>
              <w:t>Муниципальны</w:t>
            </w:r>
            <w:r w:rsidR="0094237F" w:rsidRPr="00C167C2">
              <w:rPr>
                <w:rFonts w:asciiTheme="minorHAnsi" w:hAnsiTheme="minorHAnsi"/>
                <w:sz w:val="18"/>
                <w:szCs w:val="18"/>
              </w:rPr>
              <w:t>й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правов</w:t>
            </w:r>
            <w:r w:rsidR="0094237F" w:rsidRPr="00C167C2">
              <w:rPr>
                <w:rFonts w:asciiTheme="minorHAnsi" w:hAnsiTheme="minorHAnsi"/>
                <w:sz w:val="18"/>
                <w:szCs w:val="18"/>
              </w:rPr>
              <w:t>ой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акт</w:t>
            </w:r>
            <w:r w:rsidR="0094237F" w:rsidRPr="00C167C2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r w:rsidR="001F1805" w:rsidRPr="00C167C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94237F" w:rsidRPr="00C167C2">
              <w:rPr>
                <w:rFonts w:asciiTheme="minorHAnsi" w:hAnsiTheme="minorHAnsi"/>
                <w:sz w:val="18"/>
                <w:szCs w:val="18"/>
              </w:rPr>
              <w:t>устана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>вл</w:t>
            </w:r>
            <w:r w:rsidR="0094237F" w:rsidRPr="00C167C2">
              <w:rPr>
                <w:rFonts w:asciiTheme="minorHAnsi" w:hAnsiTheme="minorHAnsi"/>
                <w:sz w:val="18"/>
                <w:szCs w:val="18"/>
              </w:rPr>
              <w:t>ивающий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C167C2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перечень должностей муниципальной службы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r w:rsidR="001F1805" w:rsidRPr="00C167C2">
              <w:rPr>
                <w:rFonts w:asciiTheme="minorHAnsi" w:hAnsiTheme="minorHAnsi"/>
                <w:b/>
                <w:sz w:val="18"/>
                <w:szCs w:val="18"/>
              </w:rPr>
              <w:t>при назначении на которые граждане и при замещении которых</w:t>
            </w:r>
            <w:r w:rsidR="001F1805" w:rsidRPr="00C167C2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1F1805" w:rsidRPr="00C167C2">
              <w:rPr>
                <w:rFonts w:asciiTheme="minorHAnsi" w:hAnsiTheme="minorHAnsi"/>
                <w:b/>
                <w:sz w:val="18"/>
                <w:szCs w:val="18"/>
              </w:rPr>
              <w:t>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      </w:r>
          </w:p>
          <w:p w:rsidR="001B35AD" w:rsidRPr="00C167C2" w:rsidRDefault="001B35AD">
            <w:pPr>
              <w:rPr>
                <w:sz w:val="18"/>
                <w:szCs w:val="18"/>
              </w:rPr>
            </w:pPr>
          </w:p>
        </w:tc>
      </w:tr>
      <w:tr w:rsidR="000F7C62" w:rsidRPr="00C167C2" w:rsidTr="00D743E0">
        <w:tc>
          <w:tcPr>
            <w:tcW w:w="571" w:type="dxa"/>
          </w:tcPr>
          <w:p w:rsidR="001B35AD" w:rsidRPr="00C167C2" w:rsidRDefault="008779A8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lastRenderedPageBreak/>
              <w:t>2</w:t>
            </w:r>
            <w:r w:rsidR="008130F3" w:rsidRPr="00C167C2">
              <w:rPr>
                <w:sz w:val="18"/>
                <w:szCs w:val="18"/>
              </w:rPr>
              <w:t>.</w:t>
            </w:r>
          </w:p>
        </w:tc>
        <w:tc>
          <w:tcPr>
            <w:tcW w:w="4984" w:type="dxa"/>
          </w:tcPr>
          <w:p w:rsidR="00784216" w:rsidRPr="00C167C2" w:rsidRDefault="00784216" w:rsidP="007B4103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273-ФЗ</w:t>
            </w:r>
          </w:p>
          <w:p w:rsidR="007B4103" w:rsidRPr="00C167C2" w:rsidRDefault="007B4103" w:rsidP="007B4103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Статья 8. Представление сведений о доходах, об имуществе и обязательствах имущественного характера</w:t>
            </w:r>
          </w:p>
          <w:p w:rsidR="001B35AD" w:rsidRPr="00C167C2" w:rsidRDefault="007B4103" w:rsidP="007B4103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2. </w:t>
            </w:r>
            <w:proofErr w:type="gramStart"/>
            <w:r w:rsidRPr="00C167C2">
              <w:rPr>
                <w:rFonts w:cs="Calibri"/>
                <w:sz w:val="18"/>
                <w:szCs w:val="18"/>
              </w:rPr>
              <w:t xml:space="preserve">Порядок представления сведений о доходах, об имуществе и обязательствах имущественного характера, указанных в </w:t>
            </w:r>
            <w:hyperlink r:id="rId14" w:history="1">
              <w:r w:rsidRPr="00C167C2">
                <w:rPr>
                  <w:rFonts w:cs="Calibri"/>
                  <w:sz w:val="18"/>
                  <w:szCs w:val="18"/>
                </w:rPr>
                <w:t>части 1</w:t>
              </w:r>
            </w:hyperlink>
            <w:r w:rsidRPr="00C167C2">
              <w:rPr>
                <w:rFonts w:cs="Calibri"/>
                <w:sz w:val="18"/>
                <w:szCs w:val="18"/>
              </w:rPr>
              <w:t xml:space="preserve"> настоящей статьи (граждане, претендующие на замещение должностей муниципальной службы, включенных в </w:t>
            </w:r>
            <w:hyperlink r:id="rId15" w:history="1">
              <w:r w:rsidRPr="00C167C2">
                <w:rPr>
                  <w:rFonts w:cs="Calibri"/>
                  <w:sz w:val="18"/>
                  <w:szCs w:val="18"/>
                </w:rPr>
                <w:t>перечни</w:t>
              </w:r>
            </w:hyperlink>
            <w:r w:rsidRPr="00C167C2">
              <w:rPr>
                <w:rFonts w:cs="Calibri"/>
                <w:sz w:val="18"/>
                <w:szCs w:val="18"/>
              </w:rPr>
              <w:t xml:space="preserve">, установленные нормативными правовыми актами Российской Федерации, лица, замещающие такие  должности), устанавливается федеральными законами, </w:t>
            </w: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 xml:space="preserve">иными нормативными правовыми </w:t>
            </w:r>
            <w:hyperlink r:id="rId16" w:history="1">
              <w:r w:rsidRPr="00C167C2">
                <w:rPr>
                  <w:rFonts w:cs="Calibri"/>
                  <w:b/>
                  <w:sz w:val="18"/>
                  <w:szCs w:val="18"/>
                  <w:u w:val="single"/>
                </w:rPr>
                <w:t>актами</w:t>
              </w:r>
            </w:hyperlink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 xml:space="preserve"> Российской Федерации</w:t>
            </w:r>
            <w:r w:rsidRPr="00C167C2">
              <w:rPr>
                <w:rFonts w:cs="Calibri"/>
                <w:sz w:val="18"/>
                <w:szCs w:val="18"/>
              </w:rPr>
              <w:t xml:space="preserve"> и нормативными </w:t>
            </w:r>
            <w:hyperlink r:id="rId17" w:history="1">
              <w:r w:rsidRPr="00C167C2">
                <w:rPr>
                  <w:rFonts w:cs="Calibri"/>
                  <w:sz w:val="18"/>
                  <w:szCs w:val="18"/>
                </w:rPr>
                <w:t>актами</w:t>
              </w:r>
            </w:hyperlink>
            <w:r w:rsidRPr="00C167C2">
              <w:rPr>
                <w:rFonts w:cs="Calibri"/>
                <w:sz w:val="18"/>
                <w:szCs w:val="18"/>
              </w:rPr>
              <w:t xml:space="preserve"> Центрального банка Российской Федерации.</w:t>
            </w:r>
            <w:proofErr w:type="gramEnd"/>
          </w:p>
          <w:p w:rsidR="004944B1" w:rsidRPr="00C167C2" w:rsidRDefault="00A821B3" w:rsidP="007B4103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>***</w:t>
            </w:r>
          </w:p>
          <w:p w:rsidR="004944B1" w:rsidRPr="00C167C2" w:rsidRDefault="004944B1" w:rsidP="004944B1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25-ФЗ</w:t>
            </w:r>
          </w:p>
          <w:p w:rsidR="004944B1" w:rsidRPr="00C167C2" w:rsidRDefault="004944B1" w:rsidP="004944B1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Статья 15. Представление сведений о доходах, расходах, об имуществе и обязательствах имущественного характера</w:t>
            </w:r>
          </w:p>
          <w:p w:rsidR="00C60B12" w:rsidRPr="00C167C2" w:rsidRDefault="004944B1" w:rsidP="00C167C2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1. </w:t>
            </w:r>
            <w:proofErr w:type="gramStart"/>
            <w:r w:rsidRPr="00C167C2">
              <w:rPr>
                <w:rFonts w:cs="Calibri"/>
                <w:sz w:val="18"/>
                <w:szCs w:val="18"/>
              </w:rPr>
              <w:t>Граждане, претендующие на замещение должностей муниципальной службы, включенных в соответствующий перечень, муниципальные служащие, замещающие указанные должности, обязаны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      </w:r>
            <w:proofErr w:type="gramEnd"/>
            <w:r w:rsidRPr="00C167C2">
              <w:rPr>
                <w:rFonts w:cs="Calibri"/>
                <w:sz w:val="18"/>
                <w:szCs w:val="18"/>
              </w:rPr>
              <w:t xml:space="preserve"> </w:t>
            </w:r>
            <w:r w:rsidRPr="00C167C2">
              <w:rPr>
                <w:rFonts w:cs="Calibri"/>
                <w:b/>
                <w:sz w:val="18"/>
                <w:szCs w:val="18"/>
              </w:rPr>
              <w:t>Указанные сведения 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 государственными гражданскими служащими субъектов Российской Федерации</w:t>
            </w:r>
            <w:r w:rsidRPr="00C167C2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3373" w:type="dxa"/>
          </w:tcPr>
          <w:p w:rsidR="003341B7" w:rsidRPr="00C167C2" w:rsidRDefault="003341B7" w:rsidP="00344686">
            <w:pPr>
              <w:pStyle w:val="ConsPlusNormal"/>
              <w:jc w:val="both"/>
              <w:rPr>
                <w:rFonts w:asciiTheme="minorHAnsi" w:hAnsiTheme="minorHAnsi"/>
                <w:sz w:val="18"/>
                <w:szCs w:val="18"/>
                <w:u w:val="single"/>
              </w:rPr>
            </w:pPr>
            <w:r w:rsidRPr="00C167C2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Указ Президента РФ от 18.05.2009 N 559</w:t>
            </w:r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t xml:space="preserve">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</w:t>
            </w:r>
          </w:p>
          <w:p w:rsidR="003341B7" w:rsidRPr="00C167C2" w:rsidRDefault="003341B7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3. </w:t>
            </w:r>
            <w:proofErr w:type="gramStart"/>
            <w:r w:rsidRPr="00C167C2">
              <w:rPr>
                <w:rFonts w:asciiTheme="minorHAnsi" w:hAnsiTheme="minorHAnsi"/>
                <w:sz w:val="18"/>
                <w:szCs w:val="18"/>
              </w:rPr>
              <w:t xml:space="preserve">Рекомендовать органам государственной власти субъектов Российской Федерации и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>органам местного самоуправления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руководствоваться настоящим Указом при разработке и утверждении положений о представлении гражданами, претендующими на замещение должностей государственной гражданской службы субъектов Российской Федерации и муниципальной службы, государственными гражданскими служащими субъектов Российской Федерации и муниципальными служащими сведений о доходах, об имуществе и обязательствах имущественного характера.</w:t>
            </w:r>
            <w:proofErr w:type="gramEnd"/>
          </w:p>
          <w:p w:rsidR="001B35AD" w:rsidRPr="00C167C2" w:rsidRDefault="001B35AD" w:rsidP="003341B7">
            <w:pPr>
              <w:pStyle w:val="ConsPlusNormal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269" w:type="dxa"/>
          </w:tcPr>
          <w:p w:rsidR="001B35AD" w:rsidRPr="00C167C2" w:rsidRDefault="001B35AD">
            <w:pPr>
              <w:rPr>
                <w:sz w:val="18"/>
                <w:szCs w:val="18"/>
              </w:rPr>
            </w:pPr>
          </w:p>
        </w:tc>
        <w:tc>
          <w:tcPr>
            <w:tcW w:w="3220" w:type="dxa"/>
          </w:tcPr>
          <w:p w:rsidR="001B35AD" w:rsidRPr="00C167C2" w:rsidRDefault="007B4103" w:rsidP="00A821B3">
            <w:pPr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М</w:t>
            </w:r>
            <w:r w:rsidR="00344686" w:rsidRPr="00C167C2">
              <w:rPr>
                <w:sz w:val="18"/>
                <w:szCs w:val="18"/>
              </w:rPr>
              <w:t>униципальный нормативный правовой акт</w:t>
            </w:r>
            <w:r w:rsidR="003341B7" w:rsidRPr="00C167C2">
              <w:rPr>
                <w:sz w:val="18"/>
                <w:szCs w:val="18"/>
              </w:rPr>
              <w:t>:</w:t>
            </w:r>
            <w:r w:rsidR="00A821B3" w:rsidRPr="00C167C2">
              <w:rPr>
                <w:sz w:val="18"/>
                <w:szCs w:val="18"/>
              </w:rPr>
              <w:t xml:space="preserve"> </w:t>
            </w:r>
            <w:r w:rsidRPr="00C167C2">
              <w:rPr>
                <w:rFonts w:cs="Calibri"/>
                <w:b/>
                <w:sz w:val="18"/>
                <w:szCs w:val="18"/>
              </w:rPr>
              <w:t>По</w:t>
            </w:r>
            <w:r w:rsidR="003341B7" w:rsidRPr="00C167C2">
              <w:rPr>
                <w:rFonts w:cs="Calibri"/>
                <w:b/>
                <w:sz w:val="18"/>
                <w:szCs w:val="18"/>
              </w:rPr>
              <w:t xml:space="preserve">ложение о </w:t>
            </w:r>
            <w:r w:rsidRPr="00C167C2">
              <w:rPr>
                <w:rFonts w:cs="Calibri"/>
                <w:b/>
                <w:sz w:val="18"/>
                <w:szCs w:val="18"/>
              </w:rPr>
              <w:t>представлени</w:t>
            </w:r>
            <w:r w:rsidR="003341B7" w:rsidRPr="00C167C2">
              <w:rPr>
                <w:rFonts w:cs="Calibri"/>
                <w:b/>
                <w:sz w:val="18"/>
                <w:szCs w:val="18"/>
              </w:rPr>
              <w:t>и</w:t>
            </w:r>
            <w:r w:rsidRPr="00C167C2">
              <w:rPr>
                <w:rFonts w:cs="Calibri"/>
                <w:b/>
                <w:sz w:val="18"/>
                <w:szCs w:val="18"/>
              </w:rPr>
              <w:t xml:space="preserve"> сведений о доходах, об имуществе и обязатель</w:t>
            </w:r>
            <w:r w:rsidR="0094237F" w:rsidRPr="00C167C2">
              <w:rPr>
                <w:rFonts w:cs="Calibri"/>
                <w:b/>
                <w:sz w:val="18"/>
                <w:szCs w:val="18"/>
              </w:rPr>
              <w:t xml:space="preserve">ствах имущественного характера </w:t>
            </w:r>
            <w:r w:rsidRPr="00C167C2">
              <w:rPr>
                <w:rFonts w:cs="Calibri"/>
                <w:b/>
                <w:sz w:val="18"/>
                <w:szCs w:val="18"/>
              </w:rPr>
              <w:t xml:space="preserve">гражданами, претендующими на замещение должностей муниципальной службы, включенных в </w:t>
            </w:r>
            <w:hyperlink r:id="rId18" w:history="1">
              <w:r w:rsidRPr="00C167C2">
                <w:rPr>
                  <w:rFonts w:cs="Calibri"/>
                  <w:b/>
                  <w:sz w:val="18"/>
                  <w:szCs w:val="18"/>
                </w:rPr>
                <w:t>перечни</w:t>
              </w:r>
            </w:hyperlink>
            <w:r w:rsidRPr="00C167C2">
              <w:rPr>
                <w:rFonts w:cs="Calibri"/>
                <w:b/>
                <w:sz w:val="18"/>
                <w:szCs w:val="18"/>
              </w:rPr>
              <w:t>, установленные нормативными правовыми актами Российской Федерации, лицами, замещающими такие  должности</w:t>
            </w:r>
          </w:p>
          <w:p w:rsidR="00344686" w:rsidRPr="00C167C2" w:rsidRDefault="00344686" w:rsidP="00A821B3">
            <w:pPr>
              <w:jc w:val="both"/>
              <w:rPr>
                <w:rFonts w:cs="Calibri"/>
                <w:sz w:val="18"/>
                <w:szCs w:val="18"/>
              </w:rPr>
            </w:pPr>
          </w:p>
          <w:p w:rsidR="00344686" w:rsidRPr="00C167C2" w:rsidRDefault="00344686" w:rsidP="00A821B3">
            <w:pPr>
              <w:jc w:val="both"/>
              <w:rPr>
                <w:i/>
                <w:sz w:val="18"/>
                <w:szCs w:val="18"/>
              </w:rPr>
            </w:pPr>
            <w:r w:rsidRPr="00C167C2">
              <w:rPr>
                <w:rFonts w:cs="Calibri"/>
                <w:i/>
                <w:sz w:val="18"/>
                <w:szCs w:val="18"/>
              </w:rPr>
              <w:t xml:space="preserve">(Данным актом следует адаптировать для конкретного муниципального образования порядок  представления сведений, который установлен для представления сведений о доходах, об имуществе и обязательствах имущественного характера государственными гражданскими служащими </w:t>
            </w:r>
            <w:r w:rsidR="00394EC0" w:rsidRPr="00C167C2">
              <w:rPr>
                <w:rFonts w:cs="Calibri"/>
                <w:i/>
                <w:sz w:val="18"/>
                <w:szCs w:val="18"/>
              </w:rPr>
              <w:t>субъектов Российской Федерации.</w:t>
            </w:r>
            <w:r w:rsidRPr="00C167C2">
              <w:rPr>
                <w:rFonts w:cs="Calibri"/>
                <w:i/>
                <w:sz w:val="18"/>
                <w:szCs w:val="18"/>
              </w:rPr>
              <w:t>)</w:t>
            </w:r>
          </w:p>
        </w:tc>
      </w:tr>
      <w:tr w:rsidR="000F7C62" w:rsidRPr="00C167C2" w:rsidTr="00D743E0">
        <w:tc>
          <w:tcPr>
            <w:tcW w:w="571" w:type="dxa"/>
          </w:tcPr>
          <w:p w:rsidR="001B35AD" w:rsidRPr="00C167C2" w:rsidRDefault="008779A8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3</w:t>
            </w:r>
            <w:r w:rsidR="008130F3" w:rsidRPr="00C167C2">
              <w:rPr>
                <w:sz w:val="18"/>
                <w:szCs w:val="18"/>
              </w:rPr>
              <w:t>.</w:t>
            </w:r>
          </w:p>
        </w:tc>
        <w:tc>
          <w:tcPr>
            <w:tcW w:w="4984" w:type="dxa"/>
          </w:tcPr>
          <w:p w:rsidR="00784216" w:rsidRPr="00C167C2" w:rsidRDefault="00784216" w:rsidP="004536E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273-ФЗ</w:t>
            </w:r>
          </w:p>
          <w:p w:rsidR="004536E4" w:rsidRPr="00C167C2" w:rsidRDefault="004536E4" w:rsidP="004536E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Статья 8. Представление сведений о доходах, об имуществе и обязательствах имущественного характера</w:t>
            </w:r>
          </w:p>
          <w:p w:rsidR="004536E4" w:rsidRPr="00C167C2" w:rsidRDefault="004536E4" w:rsidP="004536E4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6. </w:t>
            </w:r>
            <w:proofErr w:type="gramStart"/>
            <w:r w:rsidRPr="00C167C2">
              <w:rPr>
                <w:rFonts w:cs="Calibri"/>
                <w:b/>
                <w:sz w:val="18"/>
                <w:szCs w:val="18"/>
              </w:rPr>
              <w:t xml:space="preserve">Сведения о доходах, об имуществе и </w:t>
            </w:r>
            <w:r w:rsidRPr="00C167C2">
              <w:rPr>
                <w:rFonts w:cs="Calibri"/>
                <w:b/>
                <w:sz w:val="18"/>
                <w:szCs w:val="18"/>
              </w:rPr>
              <w:lastRenderedPageBreak/>
              <w:t xml:space="preserve">обязательствах имущественного характера, представляемые лицами, указанными в </w:t>
            </w:r>
            <w:hyperlink r:id="rId19" w:history="1">
              <w:r w:rsidRPr="00C167C2">
                <w:rPr>
                  <w:rFonts w:cs="Calibri"/>
                  <w:b/>
                  <w:sz w:val="18"/>
                  <w:szCs w:val="18"/>
                </w:rPr>
                <w:t>пункте 4 части 1</w:t>
              </w:r>
            </w:hyperlink>
            <w:r w:rsidRPr="00C167C2">
              <w:rPr>
                <w:rFonts w:cs="Calibri"/>
                <w:b/>
                <w:sz w:val="18"/>
                <w:szCs w:val="18"/>
              </w:rPr>
              <w:t xml:space="preserve"> настоящей статьи, размещаются в информационно-телекоммуникационной сети Интернет</w:t>
            </w:r>
            <w:r w:rsidRPr="00C167C2">
              <w:rPr>
                <w:rFonts w:cs="Calibri"/>
                <w:sz w:val="18"/>
                <w:szCs w:val="18"/>
              </w:rPr>
              <w:t xml:space="preserve"> </w:t>
            </w:r>
            <w:r w:rsidRPr="00C167C2">
              <w:rPr>
                <w:rFonts w:cs="Calibri"/>
                <w:b/>
                <w:sz w:val="18"/>
                <w:szCs w:val="18"/>
              </w:rPr>
              <w:t>на официальных сайтах</w:t>
            </w:r>
            <w:r w:rsidRPr="00C167C2">
              <w:rPr>
                <w:rFonts w:cs="Calibri"/>
                <w:sz w:val="18"/>
                <w:szCs w:val="18"/>
              </w:rPr>
              <w:t xml:space="preserve"> федеральных государственных органов, государственных органов субъектов Российской Федерации, </w:t>
            </w:r>
            <w:r w:rsidRPr="00C167C2">
              <w:rPr>
                <w:rFonts w:cs="Calibri"/>
                <w:b/>
                <w:sz w:val="18"/>
                <w:szCs w:val="18"/>
              </w:rPr>
              <w:t>органов местного самоуправления</w:t>
            </w:r>
            <w:r w:rsidRPr="00C167C2">
              <w:rPr>
                <w:rFonts w:cs="Calibri"/>
                <w:sz w:val="18"/>
                <w:szCs w:val="18"/>
              </w:rPr>
              <w:t>, Центрального банка Российской Федерации, государственных корпораций,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иных организаций</w:t>
            </w:r>
            <w:proofErr w:type="gramEnd"/>
            <w:r w:rsidRPr="00C167C2">
              <w:rPr>
                <w:rFonts w:cs="Calibri"/>
                <w:sz w:val="18"/>
                <w:szCs w:val="18"/>
              </w:rPr>
              <w:t xml:space="preserve">, создаваемых Российской Федерацией на основании федеральных законов, и предоставляются для опубликования средствам массовой информации в </w:t>
            </w:r>
            <w:hyperlink r:id="rId20" w:history="1">
              <w:r w:rsidRPr="00C167C2">
                <w:rPr>
                  <w:rFonts w:cs="Calibri"/>
                  <w:sz w:val="18"/>
                  <w:szCs w:val="18"/>
                </w:rPr>
                <w:t>порядке</w:t>
              </w:r>
            </w:hyperlink>
            <w:r w:rsidRPr="00C167C2">
              <w:rPr>
                <w:rFonts w:cs="Calibri"/>
                <w:sz w:val="18"/>
                <w:szCs w:val="18"/>
              </w:rPr>
              <w:t xml:space="preserve">, определяемом нормативными правовыми актами Российской Федерации, нормативными </w:t>
            </w:r>
            <w:hyperlink r:id="rId21" w:history="1">
              <w:r w:rsidRPr="00C167C2">
                <w:rPr>
                  <w:rFonts w:cs="Calibri"/>
                  <w:sz w:val="18"/>
                  <w:szCs w:val="18"/>
                </w:rPr>
                <w:t>актами</w:t>
              </w:r>
            </w:hyperlink>
            <w:r w:rsidRPr="00C167C2">
              <w:rPr>
                <w:rFonts w:cs="Calibri"/>
                <w:sz w:val="18"/>
                <w:szCs w:val="18"/>
              </w:rPr>
              <w:t xml:space="preserve"> Центрального банка Российской Федерации.</w:t>
            </w:r>
          </w:p>
          <w:p w:rsidR="001B35AD" w:rsidRPr="00C167C2" w:rsidRDefault="001B35AD">
            <w:pPr>
              <w:rPr>
                <w:sz w:val="18"/>
                <w:szCs w:val="18"/>
              </w:rPr>
            </w:pPr>
          </w:p>
        </w:tc>
        <w:tc>
          <w:tcPr>
            <w:tcW w:w="3373" w:type="dxa"/>
          </w:tcPr>
          <w:p w:rsidR="004536E4" w:rsidRPr="00C167C2" w:rsidRDefault="004536E4" w:rsidP="00A821B3">
            <w:pPr>
              <w:pStyle w:val="ConsPlusNormal"/>
              <w:ind w:firstLine="7"/>
              <w:jc w:val="both"/>
              <w:rPr>
                <w:rFonts w:asciiTheme="minorHAnsi" w:hAnsiTheme="minorHAnsi"/>
                <w:sz w:val="18"/>
                <w:szCs w:val="18"/>
                <w:u w:val="single"/>
              </w:rPr>
            </w:pPr>
            <w:r w:rsidRPr="00C167C2">
              <w:rPr>
                <w:rFonts w:asciiTheme="minorHAnsi" w:hAnsiTheme="minorHAnsi"/>
                <w:b/>
                <w:sz w:val="18"/>
                <w:szCs w:val="18"/>
                <w:u w:val="single"/>
              </w:rPr>
              <w:lastRenderedPageBreak/>
              <w:t>Указ Президента РФ от 08.07.2013 N 613</w:t>
            </w:r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t xml:space="preserve"> "Вопросы противодействия коррупции"</w:t>
            </w:r>
          </w:p>
          <w:p w:rsidR="004536E4" w:rsidRPr="00C167C2" w:rsidRDefault="004536E4" w:rsidP="00A821B3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8. </w:t>
            </w:r>
            <w:proofErr w:type="gramStart"/>
            <w:r w:rsidRPr="00C167C2">
              <w:rPr>
                <w:rFonts w:asciiTheme="minorHAnsi" w:hAnsiTheme="minorHAnsi"/>
                <w:sz w:val="18"/>
                <w:szCs w:val="18"/>
              </w:rPr>
              <w:t xml:space="preserve">Рекомендовать органам государственной власти субъектов </w:t>
            </w:r>
            <w:r w:rsidRPr="00C167C2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Российской Федерации и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>органам местного самоуправления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руководствоваться настоящим Указом при разработке и утверждении порядка размещения сведений о доходах, расходах, об имуществе и обязательствах имущественного характера лиц, замещающих государственные должности субъектов Российской Федерации, должности государственной гражданской службы субъектов Российской Федерации, муниципальные должности и должности муниципальной службы, и членов их семей на официальных сайтах органов государственной власти</w:t>
            </w:r>
            <w:proofErr w:type="gramEnd"/>
            <w:r w:rsidRPr="00C167C2">
              <w:rPr>
                <w:rFonts w:asciiTheme="minorHAnsi" w:hAnsiTheme="minorHAnsi"/>
                <w:sz w:val="18"/>
                <w:szCs w:val="18"/>
              </w:rPr>
              <w:t xml:space="preserve"> субъектов Российской Федерации, органов местного самоуправления и предоставления этих сведений общероссийским средствам массовой информации для опубликования.</w:t>
            </w:r>
          </w:p>
          <w:p w:rsidR="001B35AD" w:rsidRPr="00C167C2" w:rsidRDefault="001B35AD">
            <w:pPr>
              <w:rPr>
                <w:sz w:val="18"/>
                <w:szCs w:val="18"/>
              </w:rPr>
            </w:pPr>
          </w:p>
        </w:tc>
        <w:tc>
          <w:tcPr>
            <w:tcW w:w="3269" w:type="dxa"/>
          </w:tcPr>
          <w:p w:rsidR="00734603" w:rsidRPr="00C167C2" w:rsidRDefault="00734603" w:rsidP="00A821B3">
            <w:pPr>
              <w:pStyle w:val="ConsPlusNormal"/>
              <w:ind w:firstLine="17"/>
              <w:jc w:val="both"/>
              <w:rPr>
                <w:rFonts w:asciiTheme="minorHAnsi" w:hAnsiTheme="minorHAnsi"/>
                <w:sz w:val="18"/>
                <w:szCs w:val="18"/>
                <w:u w:val="single"/>
              </w:rPr>
            </w:pPr>
            <w:proofErr w:type="gramStart"/>
            <w:r w:rsidRPr="00C167C2">
              <w:rPr>
                <w:rFonts w:asciiTheme="minorHAnsi" w:hAnsiTheme="minorHAnsi"/>
                <w:b/>
                <w:sz w:val="18"/>
                <w:szCs w:val="18"/>
                <w:u w:val="single"/>
              </w:rPr>
              <w:lastRenderedPageBreak/>
              <w:t>Постановление Губернатора Новосибирской области от 10.09.2013 N 226</w:t>
            </w:r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t xml:space="preserve"> "Об утверждении порядка размещения сведений о доходах, </w:t>
            </w:r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lastRenderedPageBreak/>
              <w:t>расходах, об имуществе и обязательствах имущественного характера лиц, замещающих государственные должности Новосибирской области, государственных гражданских служащих Новосибирской области и членов их семей на официальных сайтах органов государственной власти Новосибирской области, государственных органов Новосибирской области и предоставления этих сведений общероссийским средствам массовой информации для опубликования"</w:t>
            </w:r>
            <w:proofErr w:type="gramEnd"/>
          </w:p>
          <w:p w:rsidR="006D34D7" w:rsidRPr="00C167C2" w:rsidRDefault="00734603" w:rsidP="00C167C2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4. </w:t>
            </w:r>
            <w:proofErr w:type="gramStart"/>
            <w:r w:rsidRPr="00C167C2">
              <w:rPr>
                <w:rFonts w:asciiTheme="minorHAnsi" w:hAnsiTheme="minorHAnsi"/>
                <w:sz w:val="18"/>
                <w:szCs w:val="18"/>
              </w:rPr>
              <w:t>Рекомендовать органам местного самоуправления муниципальных образований Новосибирской области руководствоваться настоящим постановлением при разработке и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службы, и членов их семей на официальных сайтах органов местного самоуправления муниципальных образований Новосибирской области и предоставления этих сведений общероссийским средствам массовой информации для опубликования.</w:t>
            </w:r>
            <w:proofErr w:type="gramEnd"/>
          </w:p>
        </w:tc>
        <w:tc>
          <w:tcPr>
            <w:tcW w:w="3220" w:type="dxa"/>
          </w:tcPr>
          <w:p w:rsidR="004536E4" w:rsidRPr="00C167C2" w:rsidRDefault="004536E4" w:rsidP="00A821B3">
            <w:pPr>
              <w:pStyle w:val="ConsPlusNormal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C167C2">
              <w:rPr>
                <w:rFonts w:asciiTheme="minorHAnsi" w:hAnsiTheme="minorHAnsi"/>
                <w:sz w:val="18"/>
                <w:szCs w:val="18"/>
              </w:rPr>
              <w:lastRenderedPageBreak/>
              <w:t>М</w:t>
            </w:r>
            <w:r w:rsidR="00344686" w:rsidRPr="00C167C2">
              <w:rPr>
                <w:rFonts w:asciiTheme="minorHAnsi" w:hAnsiTheme="minorHAnsi"/>
                <w:sz w:val="18"/>
                <w:szCs w:val="18"/>
              </w:rPr>
              <w:t>униципальный</w:t>
            </w:r>
            <w:proofErr w:type="gramEnd"/>
            <w:r w:rsidR="00344686" w:rsidRPr="00C167C2">
              <w:rPr>
                <w:rFonts w:asciiTheme="minorHAnsi" w:hAnsiTheme="minorHAnsi"/>
                <w:sz w:val="18"/>
                <w:szCs w:val="18"/>
              </w:rPr>
              <w:t xml:space="preserve"> нормативный правовой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 xml:space="preserve">о Порядке размещения сведений о доходах, расходах, об имуществе и обязательствах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имущественного характера лиц, замещающих муниципальные должности и должности муниципальной службы, и членов их семей на официальных сайтах органов местного самоуправления и предоставления этих сведений общероссийским средствам массовой информации для опубликования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1B35AD" w:rsidRPr="00C167C2" w:rsidRDefault="001B35AD">
            <w:pPr>
              <w:rPr>
                <w:sz w:val="18"/>
                <w:szCs w:val="18"/>
              </w:rPr>
            </w:pPr>
          </w:p>
        </w:tc>
      </w:tr>
      <w:tr w:rsidR="000F7C62" w:rsidRPr="00C167C2" w:rsidTr="00D743E0">
        <w:tc>
          <w:tcPr>
            <w:tcW w:w="571" w:type="dxa"/>
            <w:shd w:val="clear" w:color="auto" w:fill="auto"/>
          </w:tcPr>
          <w:p w:rsidR="00593D83" w:rsidRPr="00C167C2" w:rsidRDefault="00A52398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lastRenderedPageBreak/>
              <w:t>4</w:t>
            </w:r>
            <w:r w:rsidR="008130F3" w:rsidRPr="00C167C2">
              <w:rPr>
                <w:sz w:val="18"/>
                <w:szCs w:val="18"/>
              </w:rPr>
              <w:t>.</w:t>
            </w:r>
          </w:p>
        </w:tc>
        <w:tc>
          <w:tcPr>
            <w:tcW w:w="4984" w:type="dxa"/>
            <w:shd w:val="clear" w:color="auto" w:fill="auto"/>
          </w:tcPr>
          <w:p w:rsidR="007033D3" w:rsidRPr="00C167C2" w:rsidRDefault="007033D3" w:rsidP="007033D3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iCs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iCs/>
                <w:sz w:val="18"/>
                <w:szCs w:val="18"/>
                <w:u w:val="single"/>
              </w:rPr>
              <w:t>Федеральный закон № 25-ФЗ</w:t>
            </w:r>
          </w:p>
          <w:p w:rsidR="007033D3" w:rsidRPr="00C167C2" w:rsidRDefault="007033D3" w:rsidP="007033D3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iCs/>
                <w:sz w:val="18"/>
                <w:szCs w:val="18"/>
              </w:rPr>
            </w:pPr>
            <w:r w:rsidRPr="00C167C2">
              <w:rPr>
                <w:rFonts w:cs="Calibri"/>
                <w:b/>
                <w:iCs/>
                <w:sz w:val="18"/>
                <w:szCs w:val="18"/>
              </w:rPr>
              <w:t>Статья 15. Представление сведений о доходах, расходах, об имуществе и обязательствах имущественного характера</w:t>
            </w:r>
          </w:p>
          <w:p w:rsidR="007033D3" w:rsidRPr="00C167C2" w:rsidRDefault="007033D3" w:rsidP="007033D3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iCs/>
                <w:sz w:val="18"/>
                <w:szCs w:val="18"/>
              </w:rPr>
            </w:pPr>
            <w:r w:rsidRPr="00C167C2">
              <w:rPr>
                <w:rFonts w:cs="Calibri"/>
                <w:iCs/>
                <w:sz w:val="18"/>
                <w:szCs w:val="18"/>
              </w:rPr>
              <w:t xml:space="preserve">6. </w:t>
            </w:r>
            <w:proofErr w:type="gramStart"/>
            <w:r w:rsidRPr="00C167C2">
              <w:rPr>
                <w:rFonts w:cs="Calibri"/>
                <w:iCs/>
                <w:sz w:val="18"/>
                <w:szCs w:val="18"/>
              </w:rPr>
              <w:t xml:space="preserve">Проверка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достоверности и полноты сведений о доходах, расходах, об имуществе и </w:t>
            </w:r>
            <w:r w:rsidRPr="00C167C2">
              <w:rPr>
                <w:rFonts w:cs="Calibri"/>
                <w:iCs/>
                <w:sz w:val="18"/>
                <w:szCs w:val="18"/>
              </w:rPr>
              <w:lastRenderedPageBreak/>
              <w:t>обязательствах имущественного характера, представляемых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 правовыми</w:t>
            </w:r>
            <w:proofErr w:type="gramEnd"/>
            <w:r w:rsidRPr="00C167C2">
              <w:rPr>
                <w:rFonts w:cs="Calibri"/>
                <w:iCs/>
                <w:sz w:val="18"/>
                <w:szCs w:val="18"/>
              </w:rPr>
              <w:t xml:space="preserve">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</w:t>
            </w:r>
            <w:hyperlink r:id="rId22" w:history="1">
              <w:r w:rsidRPr="00C167C2">
                <w:rPr>
                  <w:rFonts w:cs="Calibri"/>
                  <w:iCs/>
                  <w:sz w:val="18"/>
                  <w:szCs w:val="18"/>
                </w:rPr>
                <w:t>законом</w:t>
              </w:r>
            </w:hyperlink>
            <w:r w:rsidRPr="00C167C2">
              <w:rPr>
                <w:rFonts w:cs="Calibri"/>
                <w:iCs/>
                <w:sz w:val="18"/>
                <w:szCs w:val="18"/>
              </w:rPr>
              <w:t xml:space="preserve"> от 25 декабря 2008 года N 273-ФЗ "О противодействии коррупции" и другими нормативными правовыми актами Российской Федерации, </w:t>
            </w:r>
            <w:r w:rsidRPr="00C167C2">
              <w:rPr>
                <w:rFonts w:cs="Calibri"/>
                <w:b/>
                <w:iCs/>
                <w:sz w:val="18"/>
                <w:szCs w:val="18"/>
              </w:rPr>
              <w:t>осуществляется в порядке, определяемом нормативными правовыми актами субъекта Российской Федерации</w:t>
            </w:r>
            <w:r w:rsidRPr="00C167C2">
              <w:rPr>
                <w:rFonts w:cs="Calibri"/>
                <w:iCs/>
                <w:sz w:val="18"/>
                <w:szCs w:val="18"/>
              </w:rPr>
              <w:t>.</w:t>
            </w:r>
          </w:p>
          <w:p w:rsidR="00DE51A1" w:rsidRPr="00C167C2" w:rsidRDefault="00DE51A1" w:rsidP="007033D3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iCs/>
                <w:sz w:val="18"/>
                <w:szCs w:val="18"/>
              </w:rPr>
            </w:pPr>
          </w:p>
          <w:p w:rsidR="00DE51A1" w:rsidRPr="00C167C2" w:rsidRDefault="00DE51A1" w:rsidP="00DE51A1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Arial"/>
                <w:b/>
                <w:sz w:val="18"/>
                <w:szCs w:val="18"/>
              </w:rPr>
            </w:pPr>
            <w:r w:rsidRPr="00C167C2">
              <w:rPr>
                <w:rFonts w:cs="Arial"/>
                <w:b/>
                <w:sz w:val="18"/>
                <w:szCs w:val="18"/>
              </w:rPr>
              <w:t>Статья 28. Кадровая работа в муниципальном образовании</w:t>
            </w:r>
          </w:p>
          <w:p w:rsidR="00DE51A1" w:rsidRPr="00C167C2" w:rsidRDefault="00DE51A1" w:rsidP="007033D3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iCs/>
                <w:sz w:val="18"/>
                <w:szCs w:val="18"/>
              </w:rPr>
            </w:pPr>
            <w:r w:rsidRPr="00C167C2">
              <w:rPr>
                <w:rFonts w:cs="Arial"/>
                <w:sz w:val="18"/>
                <w:szCs w:val="18"/>
              </w:rPr>
              <w:t xml:space="preserve">12) организацию проверки сведений о доходах, об имуществе и обязательствах имущественного характера муниципальных служащих, а также соблюдения связанных с муниципальной службой ограничений, которые установлены </w:t>
            </w:r>
            <w:hyperlink r:id="rId23" w:history="1">
              <w:r w:rsidRPr="00C167C2">
                <w:rPr>
                  <w:rFonts w:cs="Arial"/>
                  <w:sz w:val="18"/>
                  <w:szCs w:val="18"/>
                </w:rPr>
                <w:t>статьей 13</w:t>
              </w:r>
            </w:hyperlink>
            <w:r w:rsidRPr="00C167C2">
              <w:rPr>
                <w:rFonts w:cs="Arial"/>
                <w:sz w:val="18"/>
                <w:szCs w:val="18"/>
              </w:rPr>
              <w:t xml:space="preserve"> настоящего Федерального закона и другими федеральными законами;</w:t>
            </w:r>
          </w:p>
          <w:p w:rsidR="00593D83" w:rsidRPr="00C167C2" w:rsidRDefault="00A821B3" w:rsidP="004536E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***</w:t>
            </w:r>
          </w:p>
          <w:p w:rsidR="00BF71D2" w:rsidRPr="00C167C2" w:rsidRDefault="00BF71D2" w:rsidP="00BF71D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Закон Новосибирской области от 30.10.2007 N 157-ОЗ "О муниципальной службе в Новосибирской области"</w:t>
            </w:r>
          </w:p>
          <w:p w:rsidR="00BF71D2" w:rsidRPr="00C167C2" w:rsidRDefault="00BF71D2" w:rsidP="00BF71D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Статья 8.2. Проверка достоверности и полноты сведений, представляемых гражданами, претендующими на замещение должностей муниципальной службы, и муниципальными служащими</w:t>
            </w:r>
          </w:p>
          <w:p w:rsidR="00BF71D2" w:rsidRPr="00C167C2" w:rsidRDefault="00BF71D2" w:rsidP="00BF71D2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>В порядке, определяемом Губернатором Новосибирской области, осуществляется проверка:</w:t>
            </w:r>
          </w:p>
          <w:p w:rsidR="00BF71D2" w:rsidRPr="00C167C2" w:rsidRDefault="00BF71D2" w:rsidP="00BF71D2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>1)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перечень, установленный муниципальным нормативным правовым актом, а также сведений о доходах, об имуществе и обязательствах имущественного характера их супруг (супругов) и несовершеннолетних детей;</w:t>
            </w:r>
          </w:p>
          <w:p w:rsidR="00BF71D2" w:rsidRPr="00C167C2" w:rsidRDefault="00BF71D2" w:rsidP="00BF71D2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2) достоверности и полноты сведений о доходах, расходах, об имуществе и обязательствах имущественного характера, представляемых муниципальными служащими, замещающими должности муниципальной службы, включенные в перечень, установленный муниципальным </w:t>
            </w:r>
            <w:r w:rsidRPr="00C167C2">
              <w:rPr>
                <w:rFonts w:cs="Calibri"/>
                <w:sz w:val="18"/>
                <w:szCs w:val="18"/>
              </w:rPr>
              <w:lastRenderedPageBreak/>
              <w:t>нормативным правовым актом, а также сведений о доходах, об имуществе и обязательствах имущественного характера их супруг (супругов) и несовершеннолетних детей;</w:t>
            </w:r>
          </w:p>
          <w:p w:rsidR="00BF71D2" w:rsidRPr="00C167C2" w:rsidRDefault="00BF71D2" w:rsidP="00BF71D2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>3) достоверности и полноты иных сведений, представляемых гражданами при поступлении на муниципальную службу в соответствии с нормативными правовыми актами Российской Федерации;</w:t>
            </w:r>
          </w:p>
          <w:p w:rsidR="00C60B12" w:rsidRPr="00C167C2" w:rsidRDefault="00BF71D2" w:rsidP="006D34D7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4)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</w:t>
            </w:r>
            <w:hyperlink r:id="rId24" w:history="1">
              <w:r w:rsidRPr="00C167C2">
                <w:rPr>
                  <w:rFonts w:cs="Calibri"/>
                  <w:sz w:val="18"/>
                  <w:szCs w:val="18"/>
                </w:rPr>
                <w:t>законом</w:t>
              </w:r>
            </w:hyperlink>
            <w:r w:rsidRPr="00C167C2">
              <w:rPr>
                <w:rFonts w:cs="Calibri"/>
                <w:sz w:val="18"/>
                <w:szCs w:val="18"/>
              </w:rPr>
              <w:t xml:space="preserve"> от 25 декабря 2008 года N 273-ФЗ "О противодействии коррупции" и другими нормативными правовыми актами Российской Федерации.</w:t>
            </w:r>
          </w:p>
        </w:tc>
        <w:tc>
          <w:tcPr>
            <w:tcW w:w="3373" w:type="dxa"/>
            <w:shd w:val="clear" w:color="auto" w:fill="auto"/>
          </w:tcPr>
          <w:p w:rsidR="00593D83" w:rsidRPr="00C167C2" w:rsidRDefault="00593D83" w:rsidP="00A821B3">
            <w:pPr>
              <w:pStyle w:val="ConsPlusNormal"/>
              <w:jc w:val="both"/>
              <w:rPr>
                <w:rFonts w:asciiTheme="minorHAnsi" w:hAnsiTheme="minorHAnsi"/>
                <w:sz w:val="18"/>
                <w:szCs w:val="18"/>
                <w:u w:val="single"/>
              </w:rPr>
            </w:pPr>
            <w:proofErr w:type="gramStart"/>
            <w:r w:rsidRPr="00C167C2">
              <w:rPr>
                <w:rFonts w:asciiTheme="minorHAnsi" w:hAnsiTheme="minorHAnsi"/>
                <w:b/>
                <w:sz w:val="18"/>
                <w:szCs w:val="18"/>
                <w:u w:val="single"/>
              </w:rPr>
              <w:lastRenderedPageBreak/>
              <w:t>Указ Президента РФ от 21.09.2009 N 1065</w:t>
            </w:r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t xml:space="preserve">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</w:t>
            </w:r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lastRenderedPageBreak/>
              <w:t xml:space="preserve">поведению" </w:t>
            </w:r>
            <w:proofErr w:type="gramEnd"/>
          </w:p>
          <w:p w:rsidR="00593D83" w:rsidRPr="00C167C2" w:rsidRDefault="00593D83" w:rsidP="006D34D7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6. </w:t>
            </w:r>
            <w:proofErr w:type="gramStart"/>
            <w:r w:rsidRPr="00C167C2">
              <w:rPr>
                <w:rFonts w:asciiTheme="minorHAnsi" w:hAnsiTheme="minorHAnsi"/>
                <w:sz w:val="18"/>
                <w:szCs w:val="18"/>
              </w:rPr>
              <w:t xml:space="preserve">Рекомендовать органам государственной власти субъектов Российской Федерации и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>органам местного самоуправления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руководствоваться настоящим Указом при разработке и утверждении положений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субъектов Российской Федерации и муниципальной службы, государственными гражданскими служащими субъектов Российской Федерации и муниципальными служащими, сведений, представляемых гражданами</w:t>
            </w:r>
            <w:proofErr w:type="gramEnd"/>
            <w:r w:rsidRPr="00C167C2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gramStart"/>
            <w:r w:rsidRPr="00C167C2">
              <w:rPr>
                <w:rFonts w:asciiTheme="minorHAnsi" w:hAnsiTheme="minorHAnsi"/>
                <w:sz w:val="18"/>
                <w:szCs w:val="18"/>
              </w:rPr>
              <w:t xml:space="preserve">претендующими на замещение указанных должностей, в соответствии с нормативными правовыми актами Российской Федерации, а также о проверке соблюдения государственными гражданскими служащими субъектов Российской Федерации и муниципальными служащими ограничений и запретов, требований о предотвращении или урегулировании конфликта интересов, исполнения ими обязанностей и соблюдения требований к служебному поведению, установленных Федеральным </w:t>
            </w:r>
            <w:hyperlink r:id="rId25" w:history="1">
              <w:r w:rsidRPr="00C167C2">
                <w:rPr>
                  <w:rFonts w:asciiTheme="minorHAnsi" w:hAnsiTheme="minorHAnsi"/>
                  <w:sz w:val="18"/>
                  <w:szCs w:val="18"/>
                </w:rPr>
                <w:t>законом</w:t>
              </w:r>
            </w:hyperlink>
            <w:r w:rsidRPr="00C167C2">
              <w:rPr>
                <w:rFonts w:asciiTheme="minorHAnsi" w:hAnsiTheme="minorHAnsi"/>
                <w:sz w:val="18"/>
                <w:szCs w:val="18"/>
              </w:rPr>
              <w:t xml:space="preserve"> от 25 декабря 2008 г. N 273-ФЗ "О противодействии коррупции", другими</w:t>
            </w:r>
            <w:proofErr w:type="gramEnd"/>
            <w:r w:rsidRPr="00C167C2">
              <w:rPr>
                <w:rFonts w:asciiTheme="minorHAnsi" w:hAnsiTheme="minorHAnsi"/>
                <w:sz w:val="18"/>
                <w:szCs w:val="18"/>
              </w:rPr>
              <w:t xml:space="preserve"> федеральными законами, нормативными правовыми актами субъектов РФ и муниципальными правовыми актами.</w:t>
            </w:r>
          </w:p>
        </w:tc>
        <w:tc>
          <w:tcPr>
            <w:tcW w:w="3269" w:type="dxa"/>
            <w:shd w:val="clear" w:color="auto" w:fill="auto"/>
          </w:tcPr>
          <w:p w:rsidR="00593D83" w:rsidRPr="00C167C2" w:rsidRDefault="00593D83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220" w:type="dxa"/>
            <w:shd w:val="clear" w:color="auto" w:fill="auto"/>
          </w:tcPr>
          <w:p w:rsidR="00024E0C" w:rsidRPr="00C167C2" w:rsidRDefault="00344686" w:rsidP="00394EC0">
            <w:pPr>
              <w:autoSpaceDE w:val="0"/>
              <w:autoSpaceDN w:val="0"/>
              <w:adjustRightInd w:val="0"/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C167C2">
              <w:rPr>
                <w:b/>
                <w:i/>
                <w:sz w:val="18"/>
                <w:szCs w:val="18"/>
                <w:highlight w:val="green"/>
              </w:rPr>
              <w:t xml:space="preserve">В настоящее время </w:t>
            </w:r>
            <w:r w:rsidR="00394EC0" w:rsidRPr="00C167C2">
              <w:rPr>
                <w:rFonts w:cs="Calibri"/>
                <w:b/>
                <w:i/>
                <w:sz w:val="18"/>
                <w:szCs w:val="18"/>
                <w:highlight w:val="green"/>
              </w:rPr>
              <w:t xml:space="preserve">на стадии согласования находится </w:t>
            </w:r>
            <w:r w:rsidRPr="00C167C2">
              <w:rPr>
                <w:b/>
                <w:i/>
                <w:sz w:val="18"/>
                <w:szCs w:val="18"/>
                <w:highlight w:val="green"/>
              </w:rPr>
              <w:t>проект</w:t>
            </w:r>
            <w:r w:rsidR="00024E0C" w:rsidRPr="00C167C2">
              <w:rPr>
                <w:b/>
                <w:i/>
                <w:sz w:val="18"/>
                <w:szCs w:val="18"/>
                <w:highlight w:val="green"/>
              </w:rPr>
              <w:t xml:space="preserve"> постановления Губернатора Новосибирской области </w:t>
            </w:r>
            <w:r w:rsidR="00024E0C" w:rsidRPr="00C167C2">
              <w:rPr>
                <w:sz w:val="18"/>
                <w:szCs w:val="18"/>
              </w:rPr>
              <w:t xml:space="preserve"> «</w:t>
            </w:r>
            <w:r w:rsidR="00024E0C" w:rsidRPr="00C167C2">
              <w:rPr>
                <w:rFonts w:cs="Times New Roman"/>
                <w:sz w:val="18"/>
                <w:szCs w:val="18"/>
              </w:rPr>
              <w:t xml:space="preserve">Об утверждении Положения о проверке достоверности и полноты </w:t>
            </w:r>
          </w:p>
          <w:p w:rsidR="00024E0C" w:rsidRPr="00C167C2" w:rsidRDefault="00024E0C" w:rsidP="00024E0C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C167C2">
              <w:rPr>
                <w:rFonts w:cs="Times New Roman"/>
                <w:sz w:val="18"/>
                <w:szCs w:val="18"/>
              </w:rPr>
              <w:t xml:space="preserve">сведений, представляемых гражданами, претендующими на замещение должностей муниципальной службы в </w:t>
            </w:r>
            <w:r w:rsidRPr="00C167C2">
              <w:rPr>
                <w:rFonts w:cs="Times New Roman"/>
                <w:sz w:val="18"/>
                <w:szCs w:val="18"/>
              </w:rPr>
              <w:lastRenderedPageBreak/>
              <w:t xml:space="preserve">Новосибирской области, и муниципальными служащими в Новосибирской области, и соблюдения муниципальными служащими в Новосибирской области </w:t>
            </w:r>
          </w:p>
          <w:p w:rsidR="00024E0C" w:rsidRPr="00C167C2" w:rsidRDefault="00024E0C" w:rsidP="00024E0C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C167C2">
              <w:rPr>
                <w:rFonts w:cs="Times New Roman"/>
                <w:sz w:val="18"/>
                <w:szCs w:val="18"/>
              </w:rPr>
              <w:t>требований к служебному поведению»</w:t>
            </w:r>
            <w:r w:rsidR="00394EC0" w:rsidRPr="00C167C2">
              <w:rPr>
                <w:rFonts w:cs="Times New Roman"/>
                <w:sz w:val="18"/>
                <w:szCs w:val="18"/>
              </w:rPr>
              <w:t xml:space="preserve">, </w:t>
            </w:r>
            <w:proofErr w:type="gramStart"/>
            <w:r w:rsidR="00394EC0" w:rsidRPr="00C167C2">
              <w:rPr>
                <w:rFonts w:cs="Times New Roman"/>
                <w:sz w:val="18"/>
                <w:szCs w:val="18"/>
              </w:rPr>
              <w:t>разработанный</w:t>
            </w:r>
            <w:proofErr w:type="gramEnd"/>
            <w:r w:rsidR="00394EC0" w:rsidRPr="00C167C2">
              <w:rPr>
                <w:rFonts w:cs="Times New Roman"/>
                <w:sz w:val="18"/>
                <w:szCs w:val="18"/>
              </w:rPr>
              <w:t xml:space="preserve"> в соответствии со</w:t>
            </w:r>
            <w:r w:rsidR="00394EC0" w:rsidRPr="00C167C2">
              <w:rPr>
                <w:i/>
                <w:sz w:val="18"/>
                <w:szCs w:val="18"/>
              </w:rPr>
              <w:t xml:space="preserve"> статьей 8.2. </w:t>
            </w:r>
            <w:r w:rsidR="00394EC0" w:rsidRPr="00C167C2">
              <w:rPr>
                <w:rFonts w:cs="Calibri"/>
                <w:i/>
                <w:sz w:val="18"/>
                <w:szCs w:val="18"/>
              </w:rPr>
              <w:t>Закона Новосибирской области от 30.10.2007 N 157-ОЗ "О муниципальной службе в Новосибирской области".</w:t>
            </w:r>
          </w:p>
          <w:p w:rsidR="00024E0C" w:rsidRPr="00C167C2" w:rsidRDefault="00024E0C" w:rsidP="00024E0C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</w:p>
          <w:p w:rsidR="00024E0C" w:rsidRPr="00C167C2" w:rsidRDefault="00024E0C" w:rsidP="00344686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С его принятием потребуется привести в соответствие с ним муниципальные правовые акты, регулирующие до настоящего времени аналогичные вопросы.</w:t>
            </w:r>
          </w:p>
          <w:p w:rsidR="00024E0C" w:rsidRPr="00C167C2" w:rsidRDefault="00024E0C" w:rsidP="00344686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18"/>
                <w:szCs w:val="18"/>
              </w:rPr>
            </w:pPr>
          </w:p>
          <w:p w:rsidR="00024E0C" w:rsidRPr="00C167C2" w:rsidRDefault="00024E0C" w:rsidP="00344686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18"/>
                <w:szCs w:val="18"/>
              </w:rPr>
            </w:pPr>
          </w:p>
        </w:tc>
      </w:tr>
      <w:tr w:rsidR="000F7C62" w:rsidRPr="00C167C2" w:rsidTr="00D743E0">
        <w:tc>
          <w:tcPr>
            <w:tcW w:w="571" w:type="dxa"/>
          </w:tcPr>
          <w:p w:rsidR="001B35AD" w:rsidRPr="00C167C2" w:rsidRDefault="00A52398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lastRenderedPageBreak/>
              <w:t>5</w:t>
            </w:r>
            <w:r w:rsidR="008130F3" w:rsidRPr="00C167C2">
              <w:rPr>
                <w:sz w:val="18"/>
                <w:szCs w:val="18"/>
              </w:rPr>
              <w:t>.</w:t>
            </w:r>
          </w:p>
        </w:tc>
        <w:tc>
          <w:tcPr>
            <w:tcW w:w="4984" w:type="dxa"/>
          </w:tcPr>
          <w:p w:rsidR="00784216" w:rsidRPr="00C167C2" w:rsidRDefault="00784216" w:rsidP="00065207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273-ФЗ</w:t>
            </w:r>
          </w:p>
          <w:p w:rsidR="00065207" w:rsidRPr="00C167C2" w:rsidRDefault="00065207" w:rsidP="00065207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Статья 8. Представление сведений о доходах, об имуществе и обязательствах имущественного характера</w:t>
            </w:r>
          </w:p>
          <w:p w:rsidR="001B35AD" w:rsidRPr="00C167C2" w:rsidRDefault="00065207" w:rsidP="00BE6AA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7.1. </w:t>
            </w:r>
            <w:proofErr w:type="gramStart"/>
            <w:r w:rsidRPr="00C167C2">
              <w:rPr>
                <w:rFonts w:cs="Calibri"/>
                <w:b/>
                <w:sz w:val="18"/>
                <w:szCs w:val="18"/>
              </w:rPr>
              <w:t>Проверка достоверности и полноты сведений</w:t>
            </w:r>
            <w:r w:rsidRPr="00C167C2">
              <w:rPr>
                <w:rFonts w:cs="Calibri"/>
                <w:sz w:val="18"/>
                <w:szCs w:val="18"/>
              </w:rPr>
              <w:t xml:space="preserve"> о доходах, об имуществе и обязательствах имущественного характера, </w:t>
            </w:r>
            <w:r w:rsidRPr="00C167C2">
              <w:rPr>
                <w:rFonts w:cs="Calibri"/>
                <w:b/>
                <w:sz w:val="18"/>
                <w:szCs w:val="18"/>
              </w:rPr>
              <w:t xml:space="preserve">представляемых гражданами, претендующими на замещение должностей руководителей </w:t>
            </w:r>
            <w:r w:rsidRPr="00C167C2">
              <w:rPr>
                <w:rFonts w:cs="Calibri"/>
                <w:sz w:val="18"/>
                <w:szCs w:val="18"/>
              </w:rPr>
              <w:t>государственных (</w:t>
            </w:r>
            <w:r w:rsidRPr="00C167C2">
              <w:rPr>
                <w:rFonts w:cs="Calibri"/>
                <w:b/>
                <w:sz w:val="18"/>
                <w:szCs w:val="18"/>
              </w:rPr>
              <w:t>муниципальных) учреждений</w:t>
            </w:r>
            <w:r w:rsidRPr="00C167C2">
              <w:rPr>
                <w:rFonts w:cs="Calibri"/>
                <w:sz w:val="18"/>
                <w:szCs w:val="18"/>
              </w:rPr>
              <w:t xml:space="preserve">, </w:t>
            </w:r>
            <w:r w:rsidRPr="00C167C2">
              <w:rPr>
                <w:rFonts w:cs="Calibri"/>
                <w:b/>
                <w:sz w:val="18"/>
                <w:szCs w:val="18"/>
              </w:rPr>
              <w:t>и лицами, замещающими данные должности</w:t>
            </w:r>
            <w:r w:rsidRPr="00C167C2">
              <w:rPr>
                <w:rFonts w:cs="Calibri"/>
                <w:sz w:val="18"/>
                <w:szCs w:val="18"/>
              </w:rPr>
              <w:t xml:space="preserve">, </w:t>
            </w:r>
            <w:r w:rsidRPr="00C167C2">
              <w:rPr>
                <w:rFonts w:cs="Calibri"/>
                <w:b/>
                <w:sz w:val="18"/>
                <w:szCs w:val="18"/>
              </w:rPr>
              <w:t>осуществляется</w:t>
            </w:r>
            <w:r w:rsidRPr="00C167C2">
              <w:rPr>
                <w:rFonts w:cs="Calibri"/>
                <w:sz w:val="18"/>
                <w:szCs w:val="18"/>
              </w:rPr>
              <w:t xml:space="preserve"> по решению учредителя или лица, которому такие полномочия предоставлены учредителем, </w:t>
            </w:r>
            <w:r w:rsidRPr="00C167C2">
              <w:rPr>
                <w:rFonts w:cs="Calibri"/>
                <w:b/>
                <w:sz w:val="18"/>
                <w:szCs w:val="18"/>
              </w:rPr>
              <w:t xml:space="preserve">в </w:t>
            </w:r>
            <w:hyperlink r:id="rId26" w:history="1">
              <w:r w:rsidRPr="00C167C2">
                <w:rPr>
                  <w:rFonts w:cs="Calibri"/>
                  <w:b/>
                  <w:sz w:val="18"/>
                  <w:szCs w:val="18"/>
                </w:rPr>
                <w:t>порядке</w:t>
              </w:r>
            </w:hyperlink>
            <w:r w:rsidRPr="00C167C2">
              <w:rPr>
                <w:rFonts w:cs="Calibri"/>
                <w:b/>
                <w:sz w:val="18"/>
                <w:szCs w:val="18"/>
              </w:rPr>
              <w:t>, устанавливаемом нормативными правовыми актами Российской Федерации</w:t>
            </w:r>
            <w:r w:rsidRPr="00C167C2">
              <w:rPr>
                <w:rFonts w:cs="Calibri"/>
                <w:sz w:val="18"/>
                <w:szCs w:val="18"/>
              </w:rPr>
              <w:t>.</w:t>
            </w:r>
            <w:proofErr w:type="gramEnd"/>
            <w:r w:rsidRPr="00C167C2">
              <w:rPr>
                <w:rFonts w:cs="Calibri"/>
                <w:sz w:val="18"/>
                <w:szCs w:val="18"/>
              </w:rPr>
              <w:t xml:space="preserve"> </w:t>
            </w:r>
            <w:proofErr w:type="gramStart"/>
            <w:r w:rsidRPr="00C167C2">
              <w:rPr>
                <w:rFonts w:cs="Calibri"/>
                <w:sz w:val="18"/>
                <w:szCs w:val="18"/>
              </w:rPr>
              <w:t>Полномочия по направлению запросов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органов исполнительной власти, органы местного самоуправления, общественные объединения и иные организации в целях проверки достоверности и полноты сведений о доходах, об имуществе и обязательствах имущественного характера указанных лиц определяются Президентом Российской Федерации.</w:t>
            </w:r>
            <w:proofErr w:type="gramEnd"/>
          </w:p>
        </w:tc>
        <w:tc>
          <w:tcPr>
            <w:tcW w:w="3373" w:type="dxa"/>
          </w:tcPr>
          <w:p w:rsidR="00791C83" w:rsidRPr="00C167C2" w:rsidRDefault="00791C83" w:rsidP="00A821B3">
            <w:pPr>
              <w:pStyle w:val="ConsPlusNormal"/>
              <w:ind w:firstLine="7"/>
              <w:jc w:val="both"/>
              <w:rPr>
                <w:rFonts w:asciiTheme="minorHAnsi" w:hAnsiTheme="minorHAnsi"/>
                <w:sz w:val="18"/>
                <w:szCs w:val="18"/>
                <w:u w:val="single"/>
              </w:rPr>
            </w:pPr>
            <w:r w:rsidRPr="00C167C2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Постановление Правительства РФ от 13.03.2013 N 207</w:t>
            </w:r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t xml:space="preserve"> 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</w:t>
            </w:r>
          </w:p>
          <w:p w:rsidR="006D34D7" w:rsidRPr="00C167C2" w:rsidRDefault="00791C83" w:rsidP="00C167C2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2. </w:t>
            </w:r>
            <w:proofErr w:type="gramStart"/>
            <w:r w:rsidRPr="00C167C2">
              <w:rPr>
                <w:rFonts w:asciiTheme="minorHAnsi" w:hAnsiTheme="minorHAnsi"/>
                <w:sz w:val="18"/>
                <w:szCs w:val="18"/>
              </w:rPr>
              <w:t xml:space="preserve">Рекомендовать органам государственной власти субъектов Российской Федерации и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>органам местного самоуправления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руководствоваться настоящим постановлением при разработке и утверждении положений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государственного учреждения субъекта РФ, муниципального учреждения, и лицами, замещающими эти должности.</w:t>
            </w:r>
            <w:proofErr w:type="gramEnd"/>
          </w:p>
        </w:tc>
        <w:tc>
          <w:tcPr>
            <w:tcW w:w="3269" w:type="dxa"/>
          </w:tcPr>
          <w:p w:rsidR="001B35AD" w:rsidRPr="00C167C2" w:rsidRDefault="001B35AD">
            <w:pPr>
              <w:rPr>
                <w:sz w:val="18"/>
                <w:szCs w:val="18"/>
              </w:rPr>
            </w:pPr>
          </w:p>
        </w:tc>
        <w:tc>
          <w:tcPr>
            <w:tcW w:w="3220" w:type="dxa"/>
          </w:tcPr>
          <w:p w:rsidR="001B35AD" w:rsidRPr="00C167C2" w:rsidRDefault="00791C83" w:rsidP="00A821B3">
            <w:pPr>
              <w:jc w:val="both"/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М</w:t>
            </w:r>
            <w:r w:rsidR="00344686" w:rsidRPr="00C167C2">
              <w:rPr>
                <w:sz w:val="18"/>
                <w:szCs w:val="18"/>
              </w:rPr>
              <w:t xml:space="preserve">униципальный нормативный правовой акт: </w:t>
            </w:r>
            <w:r w:rsidRPr="00C167C2">
              <w:rPr>
                <w:b/>
                <w:sz w:val="18"/>
                <w:szCs w:val="18"/>
              </w:rPr>
              <w:t>Положение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должности руководителя муниципального учреждения, и лицами, замещающими эти должности</w:t>
            </w:r>
          </w:p>
        </w:tc>
      </w:tr>
      <w:tr w:rsidR="000F7C62" w:rsidRPr="00C167C2" w:rsidTr="00D743E0">
        <w:tc>
          <w:tcPr>
            <w:tcW w:w="571" w:type="dxa"/>
          </w:tcPr>
          <w:p w:rsidR="001B35AD" w:rsidRPr="00C167C2" w:rsidRDefault="00A52398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6</w:t>
            </w:r>
            <w:r w:rsidR="008130F3" w:rsidRPr="00C167C2">
              <w:rPr>
                <w:sz w:val="18"/>
                <w:szCs w:val="18"/>
              </w:rPr>
              <w:t>.</w:t>
            </w:r>
          </w:p>
        </w:tc>
        <w:tc>
          <w:tcPr>
            <w:tcW w:w="4984" w:type="dxa"/>
          </w:tcPr>
          <w:p w:rsidR="00784216" w:rsidRPr="00C167C2" w:rsidRDefault="00784216" w:rsidP="00E10DD8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273-ФЗ</w:t>
            </w:r>
          </w:p>
          <w:p w:rsidR="00E10DD8" w:rsidRPr="00C167C2" w:rsidRDefault="00E10DD8" w:rsidP="00E10DD8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Статья 8.1. Представление сведений о расходах</w:t>
            </w:r>
          </w:p>
          <w:p w:rsidR="00E10DD8" w:rsidRPr="00C167C2" w:rsidRDefault="00E10DD8" w:rsidP="00E10DD8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2. </w:t>
            </w:r>
            <w:proofErr w:type="gramStart"/>
            <w:r w:rsidRPr="00C167C2">
              <w:rPr>
                <w:rFonts w:cs="Calibri"/>
                <w:b/>
                <w:i/>
                <w:sz w:val="18"/>
                <w:szCs w:val="18"/>
              </w:rPr>
              <w:t xml:space="preserve">Контроль за соответствием расходов лиц, </w:t>
            </w:r>
            <w:r w:rsidRPr="00C167C2">
              <w:rPr>
                <w:rFonts w:cs="Calibri"/>
                <w:b/>
                <w:i/>
                <w:sz w:val="18"/>
                <w:szCs w:val="18"/>
              </w:rPr>
              <w:lastRenderedPageBreak/>
              <w:t xml:space="preserve">указанных в </w:t>
            </w:r>
            <w:hyperlink r:id="rId27" w:history="1">
              <w:r w:rsidRPr="00C167C2">
                <w:rPr>
                  <w:rFonts w:cs="Calibri"/>
                  <w:b/>
                  <w:i/>
                  <w:sz w:val="18"/>
                  <w:szCs w:val="18"/>
                </w:rPr>
                <w:t>части 1</w:t>
              </w:r>
            </w:hyperlink>
            <w:r w:rsidRPr="00C167C2">
              <w:rPr>
                <w:rFonts w:cs="Calibri"/>
                <w:b/>
                <w:i/>
                <w:sz w:val="18"/>
                <w:szCs w:val="18"/>
              </w:rPr>
              <w:t xml:space="preserve"> настоящей статьи, а также расходов их супруг (супругов) и несовершеннолетних детей общему доходу лиц,</w:t>
            </w:r>
            <w:r w:rsidRPr="00C167C2">
              <w:rPr>
                <w:rFonts w:cs="Calibri"/>
                <w:sz w:val="18"/>
                <w:szCs w:val="18"/>
              </w:rPr>
              <w:t xml:space="preserve"> указанных в </w:t>
            </w:r>
            <w:hyperlink r:id="rId28" w:history="1">
              <w:r w:rsidRPr="00C167C2">
                <w:rPr>
                  <w:rFonts w:cs="Calibri"/>
                  <w:sz w:val="18"/>
                  <w:szCs w:val="18"/>
                </w:rPr>
                <w:t>части 1</w:t>
              </w:r>
            </w:hyperlink>
            <w:r w:rsidRPr="00C167C2">
              <w:rPr>
                <w:rFonts w:cs="Calibri"/>
                <w:sz w:val="18"/>
                <w:szCs w:val="18"/>
              </w:rPr>
              <w:t xml:space="preserve"> настоящей статьи, и их супруг (супругов) за три последних года, предшествующих совершению сделки, осуществляется в порядке, предусмотренном настоящим Федеральным законом и Федеральным </w:t>
            </w:r>
            <w:hyperlink r:id="rId29" w:history="1">
              <w:r w:rsidRPr="00C167C2">
                <w:rPr>
                  <w:rFonts w:cs="Calibri"/>
                  <w:sz w:val="18"/>
                  <w:szCs w:val="18"/>
                </w:rPr>
                <w:t>законом</w:t>
              </w:r>
            </w:hyperlink>
            <w:r w:rsidRPr="00C167C2">
              <w:rPr>
                <w:rFonts w:cs="Calibri"/>
                <w:sz w:val="18"/>
                <w:szCs w:val="18"/>
              </w:rPr>
              <w:t xml:space="preserve"> "О контроле за соответствием расходов лиц, замещающих государственные должности, и</w:t>
            </w:r>
            <w:proofErr w:type="gramEnd"/>
            <w:r w:rsidRPr="00C167C2">
              <w:rPr>
                <w:rFonts w:cs="Calibri"/>
                <w:sz w:val="18"/>
                <w:szCs w:val="18"/>
              </w:rPr>
              <w:t xml:space="preserve"> иных лиц их доходам", нормативными правовыми актами Президента Российской Федерации, </w:t>
            </w:r>
            <w:r w:rsidRPr="00C167C2">
              <w:rPr>
                <w:rFonts w:cs="Calibri"/>
                <w:b/>
                <w:sz w:val="18"/>
                <w:szCs w:val="18"/>
              </w:rPr>
              <w:t>иными нормативными правовыми актами Российской Федерации</w:t>
            </w:r>
            <w:r w:rsidRPr="00C167C2">
              <w:rPr>
                <w:rFonts w:cs="Calibri"/>
                <w:sz w:val="18"/>
                <w:szCs w:val="18"/>
              </w:rPr>
              <w:t>, нормативными актами Центрального банка Российской Федерации.</w:t>
            </w:r>
          </w:p>
          <w:p w:rsidR="002512D0" w:rsidRPr="00C167C2" w:rsidRDefault="00A821B3" w:rsidP="00E10DD8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>***</w:t>
            </w:r>
          </w:p>
          <w:p w:rsidR="002512D0" w:rsidRPr="00C167C2" w:rsidRDefault="002512D0" w:rsidP="008130F3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C167C2">
              <w:rPr>
                <w:rFonts w:eastAsia="Times New Roman" w:cs="Calibri"/>
                <w:b/>
                <w:sz w:val="18"/>
                <w:szCs w:val="18"/>
                <w:u w:val="single"/>
                <w:lang w:eastAsia="ru-RU"/>
              </w:rPr>
              <w:t xml:space="preserve">Федеральный закон от 03.12.2012 N 230-ФЗ "О </w:t>
            </w:r>
            <w:proofErr w:type="gramStart"/>
            <w:r w:rsidRPr="00C167C2">
              <w:rPr>
                <w:rFonts w:eastAsia="Times New Roman" w:cs="Calibri"/>
                <w:b/>
                <w:sz w:val="18"/>
                <w:szCs w:val="18"/>
                <w:u w:val="single"/>
                <w:lang w:eastAsia="ru-RU"/>
              </w:rPr>
              <w:t>контроле за</w:t>
            </w:r>
            <w:proofErr w:type="gramEnd"/>
            <w:r w:rsidRPr="00C167C2">
              <w:rPr>
                <w:rFonts w:eastAsia="Times New Roman" w:cs="Calibri"/>
                <w:b/>
                <w:sz w:val="18"/>
                <w:szCs w:val="18"/>
                <w:u w:val="single"/>
                <w:lang w:eastAsia="ru-RU"/>
              </w:rPr>
              <w:t xml:space="preserve"> соответствием расходов лиц, замещающих государственные должности, и иных лиц их доходам</w:t>
            </w:r>
            <w:r w:rsidRPr="00C167C2">
              <w:rPr>
                <w:rFonts w:eastAsia="Times New Roman" w:cs="Calibri"/>
                <w:sz w:val="18"/>
                <w:szCs w:val="18"/>
                <w:lang w:eastAsia="ru-RU"/>
              </w:rPr>
              <w:t>"</w:t>
            </w:r>
          </w:p>
          <w:p w:rsidR="002512D0" w:rsidRPr="00C167C2" w:rsidRDefault="002512D0" w:rsidP="008130F3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C167C2">
              <w:rPr>
                <w:rFonts w:eastAsia="Times New Roman" w:cs="Calibri"/>
                <w:sz w:val="18"/>
                <w:szCs w:val="18"/>
                <w:lang w:eastAsia="ru-RU"/>
              </w:rPr>
              <w:t>Статья 2</w:t>
            </w:r>
          </w:p>
          <w:p w:rsidR="002512D0" w:rsidRPr="00C167C2" w:rsidRDefault="002512D0" w:rsidP="008130F3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C167C2">
              <w:rPr>
                <w:rFonts w:eastAsia="Times New Roman" w:cs="Calibri"/>
                <w:sz w:val="18"/>
                <w:szCs w:val="18"/>
                <w:lang w:eastAsia="ru-RU"/>
              </w:rPr>
              <w:t xml:space="preserve">1. Настоящий Федеральный закон устанавливает </w:t>
            </w:r>
            <w:proofErr w:type="gramStart"/>
            <w:r w:rsidRPr="00C167C2">
              <w:rPr>
                <w:rFonts w:eastAsia="Times New Roman" w:cs="Calibri"/>
                <w:sz w:val="18"/>
                <w:szCs w:val="18"/>
                <w:lang w:eastAsia="ru-RU"/>
              </w:rPr>
              <w:t>контроль за</w:t>
            </w:r>
            <w:proofErr w:type="gramEnd"/>
            <w:r w:rsidRPr="00C167C2">
              <w:rPr>
                <w:rFonts w:eastAsia="Times New Roman" w:cs="Calibri"/>
                <w:sz w:val="18"/>
                <w:szCs w:val="18"/>
                <w:lang w:eastAsia="ru-RU"/>
              </w:rPr>
              <w:t xml:space="preserve"> расходами:</w:t>
            </w:r>
          </w:p>
          <w:p w:rsidR="002512D0" w:rsidRPr="00C167C2" w:rsidRDefault="002512D0" w:rsidP="008130F3">
            <w:pPr>
              <w:autoSpaceDE w:val="0"/>
              <w:autoSpaceDN w:val="0"/>
              <w:adjustRightInd w:val="0"/>
              <w:ind w:firstLine="567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>1) лиц, замещающих (занимающих):</w:t>
            </w:r>
          </w:p>
          <w:p w:rsidR="002512D0" w:rsidRPr="00C167C2" w:rsidRDefault="002512D0" w:rsidP="008130F3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C167C2">
              <w:rPr>
                <w:rFonts w:eastAsia="Times New Roman" w:cs="Calibri"/>
                <w:sz w:val="18"/>
                <w:szCs w:val="18"/>
                <w:lang w:eastAsia="ru-RU"/>
              </w:rPr>
              <w:t xml:space="preserve">г) </w:t>
            </w:r>
            <w:r w:rsidRPr="00C167C2">
              <w:rPr>
                <w:rFonts w:eastAsia="Times New Roman" w:cs="Calibri"/>
                <w:b/>
                <w:sz w:val="18"/>
                <w:szCs w:val="18"/>
                <w:lang w:eastAsia="ru-RU"/>
              </w:rPr>
              <w:t>муниципальные должности</w:t>
            </w:r>
            <w:r w:rsidRPr="00C167C2">
              <w:rPr>
                <w:rFonts w:eastAsia="Times New Roman" w:cs="Calibri"/>
                <w:sz w:val="18"/>
                <w:szCs w:val="18"/>
                <w:lang w:eastAsia="ru-RU"/>
              </w:rPr>
              <w:t>;</w:t>
            </w:r>
          </w:p>
          <w:p w:rsidR="002512D0" w:rsidRPr="00C167C2" w:rsidRDefault="002512D0" w:rsidP="008130F3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C167C2">
              <w:rPr>
                <w:rFonts w:eastAsia="Times New Roman" w:cs="Calibri"/>
                <w:sz w:val="18"/>
                <w:szCs w:val="18"/>
                <w:lang w:eastAsia="ru-RU"/>
              </w:rPr>
              <w:t xml:space="preserve">ж) </w:t>
            </w:r>
            <w:r w:rsidRPr="00C167C2">
              <w:rPr>
                <w:rFonts w:eastAsia="Times New Roman" w:cs="Calibri"/>
                <w:b/>
                <w:sz w:val="18"/>
                <w:szCs w:val="18"/>
                <w:lang w:eastAsia="ru-RU"/>
              </w:rPr>
              <w:t>должности муниципальной службы</w:t>
            </w:r>
            <w:r w:rsidRPr="00C167C2">
              <w:rPr>
                <w:rFonts w:eastAsia="Times New Roman" w:cs="Calibri"/>
                <w:sz w:val="18"/>
                <w:szCs w:val="18"/>
                <w:lang w:eastAsia="ru-RU"/>
              </w:rPr>
              <w:t>, осуществление полномочий по которым влечет за собой обязанность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детей;</w:t>
            </w:r>
          </w:p>
          <w:p w:rsidR="002512D0" w:rsidRPr="00C167C2" w:rsidRDefault="002512D0" w:rsidP="008130F3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C167C2">
              <w:rPr>
                <w:rFonts w:eastAsia="Times New Roman" w:cs="Calibri"/>
                <w:sz w:val="18"/>
                <w:szCs w:val="18"/>
                <w:lang w:eastAsia="ru-RU"/>
              </w:rPr>
              <w:t xml:space="preserve">2) супруг (супругов) и несовершеннолетних детей лиц, замещающих (занимающих) должности, указанные в </w:t>
            </w:r>
            <w:hyperlink r:id="rId30" w:history="1">
              <w:r w:rsidRPr="00C167C2">
                <w:rPr>
                  <w:rFonts w:eastAsia="Times New Roman" w:cs="Calibri"/>
                  <w:sz w:val="18"/>
                  <w:szCs w:val="18"/>
                  <w:lang w:eastAsia="ru-RU"/>
                </w:rPr>
                <w:t>пункте 1</w:t>
              </w:r>
            </w:hyperlink>
            <w:r w:rsidRPr="00C167C2">
              <w:rPr>
                <w:rFonts w:eastAsia="Times New Roman" w:cs="Calibri"/>
                <w:sz w:val="18"/>
                <w:szCs w:val="18"/>
                <w:lang w:eastAsia="ru-RU"/>
              </w:rPr>
              <w:t xml:space="preserve"> настоящей части.</w:t>
            </w:r>
          </w:p>
          <w:p w:rsidR="002512D0" w:rsidRPr="00C167C2" w:rsidRDefault="002512D0" w:rsidP="008130F3">
            <w:pPr>
              <w:autoSpaceDE w:val="0"/>
              <w:autoSpaceDN w:val="0"/>
              <w:adjustRightInd w:val="0"/>
              <w:ind w:right="203" w:firstLine="540"/>
              <w:jc w:val="both"/>
              <w:outlineLvl w:val="0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>Статья 3</w:t>
            </w:r>
          </w:p>
          <w:p w:rsidR="002512D0" w:rsidRPr="00C167C2" w:rsidRDefault="002512D0" w:rsidP="002512D0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2. </w:t>
            </w:r>
            <w:proofErr w:type="gramStart"/>
            <w:r w:rsidRPr="00C167C2">
              <w:rPr>
                <w:rFonts w:cs="Calibri"/>
                <w:b/>
                <w:sz w:val="18"/>
                <w:szCs w:val="18"/>
              </w:rPr>
              <w:t>Сведения,</w:t>
            </w:r>
            <w:r w:rsidRPr="00C167C2">
              <w:rPr>
                <w:rFonts w:cs="Calibri"/>
                <w:sz w:val="18"/>
                <w:szCs w:val="18"/>
              </w:rPr>
              <w:t xml:space="preserve"> указанные в </w:t>
            </w:r>
            <w:hyperlink r:id="rId31" w:history="1">
              <w:r w:rsidRPr="00C167C2">
                <w:rPr>
                  <w:rFonts w:cs="Calibri"/>
                  <w:sz w:val="18"/>
                  <w:szCs w:val="18"/>
                </w:rPr>
                <w:t>части 1</w:t>
              </w:r>
            </w:hyperlink>
            <w:r w:rsidRPr="00C167C2">
              <w:rPr>
                <w:rFonts w:cs="Calibri"/>
                <w:sz w:val="18"/>
                <w:szCs w:val="18"/>
              </w:rPr>
              <w:t xml:space="preserve"> настоящей статьи, </w:t>
            </w:r>
            <w:r w:rsidRPr="00C167C2">
              <w:rPr>
                <w:rFonts w:cs="Calibri"/>
                <w:b/>
                <w:sz w:val="18"/>
                <w:szCs w:val="18"/>
              </w:rPr>
              <w:t xml:space="preserve">представляются в порядке и сроки, установленные </w:t>
            </w:r>
            <w:r w:rsidRPr="00C167C2">
              <w:rPr>
                <w:rFonts w:cs="Calibri"/>
                <w:sz w:val="18"/>
                <w:szCs w:val="18"/>
              </w:rPr>
              <w:t xml:space="preserve">нормативными правовыми актами Президента Российской Федерации, нормативными правовыми актами федеральных органов исполнительной власти, законами и иными нормативными правовыми актами субъектов Российской Федерации, </w:t>
            </w:r>
            <w:r w:rsidRPr="00C167C2">
              <w:rPr>
                <w:rFonts w:cs="Calibri"/>
                <w:b/>
                <w:sz w:val="18"/>
                <w:szCs w:val="18"/>
              </w:rPr>
              <w:t>муниципальными нормативными правовыми актами</w:t>
            </w:r>
            <w:r w:rsidRPr="00C167C2">
              <w:rPr>
                <w:rFonts w:cs="Calibri"/>
                <w:sz w:val="18"/>
                <w:szCs w:val="18"/>
              </w:rPr>
              <w:t>, нормативными актами Банка России,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 и локальными нормативными</w:t>
            </w:r>
            <w:proofErr w:type="gramEnd"/>
            <w:r w:rsidRPr="00C167C2">
              <w:rPr>
                <w:rFonts w:cs="Calibri"/>
                <w:sz w:val="18"/>
                <w:szCs w:val="18"/>
              </w:rPr>
              <w:t xml:space="preserve"> актами государственной корпорации, иной </w:t>
            </w:r>
            <w:r w:rsidRPr="00C167C2">
              <w:rPr>
                <w:rFonts w:cs="Calibri"/>
                <w:sz w:val="18"/>
                <w:szCs w:val="18"/>
              </w:rPr>
              <w:lastRenderedPageBreak/>
              <w:t>организации, созданной Российской Федерацией на основании федеральных законов, для представления сведений о доходах, об имуществе и обязательствах имущественного характера, с учетом особенностей, установленных настоящим Федеральным законом.</w:t>
            </w:r>
          </w:p>
          <w:p w:rsidR="001B35AD" w:rsidRPr="00C167C2" w:rsidRDefault="006114AB" w:rsidP="006114AB">
            <w:pPr>
              <w:tabs>
                <w:tab w:val="left" w:pos="1215"/>
              </w:tabs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 xml:space="preserve">              ***</w:t>
            </w:r>
          </w:p>
          <w:p w:rsidR="007957CB" w:rsidRPr="00C167C2" w:rsidRDefault="007957CB" w:rsidP="006114AB">
            <w:pPr>
              <w:autoSpaceDE w:val="0"/>
              <w:autoSpaceDN w:val="0"/>
              <w:adjustRightInd w:val="0"/>
              <w:ind w:left="34" w:firstLine="491"/>
              <w:jc w:val="both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от 02.03.2007 N 25-ФЗ "О муниципальной службе в Российской Федерации" (далее – Федеральный закон № 25-ФЗ)</w:t>
            </w:r>
          </w:p>
          <w:p w:rsidR="007957CB" w:rsidRPr="00C167C2" w:rsidRDefault="007957CB" w:rsidP="007957CB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>Статья 15. Представление сведений о доходах, расходах, об имуществе и обязательствах имущественного характера</w:t>
            </w:r>
          </w:p>
          <w:p w:rsidR="007957CB" w:rsidRPr="00C167C2" w:rsidRDefault="007957CB" w:rsidP="007957CB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1.2. </w:t>
            </w:r>
            <w:proofErr w:type="gramStart"/>
            <w:r w:rsidRPr="00C167C2">
              <w:rPr>
                <w:rFonts w:cs="Calibri"/>
                <w:sz w:val="18"/>
                <w:szCs w:val="18"/>
              </w:rPr>
              <w:t xml:space="preserve">Контроль за соответствием расходов муниципального служащего, его супруги (супруга) и несовершеннолетних детей их доходам осуществляется в порядке, предусмотренном Федеральным </w:t>
            </w:r>
            <w:hyperlink r:id="rId32" w:history="1">
              <w:r w:rsidRPr="00C167C2">
                <w:rPr>
                  <w:rFonts w:cs="Calibri"/>
                  <w:sz w:val="18"/>
                  <w:szCs w:val="18"/>
                </w:rPr>
                <w:t>законом</w:t>
              </w:r>
            </w:hyperlink>
            <w:r w:rsidRPr="00C167C2">
              <w:rPr>
                <w:rFonts w:cs="Calibri"/>
                <w:sz w:val="18"/>
                <w:szCs w:val="18"/>
              </w:rPr>
              <w:t xml:space="preserve"> от 25 декабря 2008 года N 273-ФЗ "О противодействии коррупции" и Федеральным </w:t>
            </w:r>
            <w:hyperlink r:id="rId33" w:history="1">
              <w:r w:rsidRPr="00C167C2">
                <w:rPr>
                  <w:rFonts w:cs="Calibri"/>
                  <w:sz w:val="18"/>
                  <w:szCs w:val="18"/>
                </w:rPr>
                <w:t>законом</w:t>
              </w:r>
            </w:hyperlink>
            <w:r w:rsidRPr="00C167C2">
              <w:rPr>
                <w:rFonts w:cs="Calibri"/>
                <w:sz w:val="18"/>
                <w:szCs w:val="18"/>
              </w:rPr>
              <w:t xml:space="preserve"> "О контроле за соответствием расходов лиц, замещающих государственные должности, и иных лиц их доходам", нормативными правовыми актами Президента Российской Федерации, законами и иными нормативными правовыми актами субъектов</w:t>
            </w:r>
            <w:proofErr w:type="gramEnd"/>
            <w:r w:rsidRPr="00C167C2">
              <w:rPr>
                <w:rFonts w:cs="Calibri"/>
                <w:sz w:val="18"/>
                <w:szCs w:val="18"/>
              </w:rPr>
              <w:t xml:space="preserve"> Российской Федерации, муниципальными правовыми актами.</w:t>
            </w:r>
          </w:p>
        </w:tc>
        <w:tc>
          <w:tcPr>
            <w:tcW w:w="3373" w:type="dxa"/>
          </w:tcPr>
          <w:p w:rsidR="001B35AD" w:rsidRPr="00C167C2" w:rsidRDefault="001B35AD">
            <w:pPr>
              <w:rPr>
                <w:sz w:val="18"/>
                <w:szCs w:val="18"/>
              </w:rPr>
            </w:pPr>
          </w:p>
        </w:tc>
        <w:tc>
          <w:tcPr>
            <w:tcW w:w="3269" w:type="dxa"/>
          </w:tcPr>
          <w:p w:rsidR="00344686" w:rsidRPr="00C167C2" w:rsidRDefault="00344686">
            <w:pPr>
              <w:pStyle w:val="ConsPlusNormal"/>
              <w:ind w:firstLine="540"/>
              <w:jc w:val="both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C167C2">
              <w:rPr>
                <w:rFonts w:asciiTheme="minorHAnsi" w:hAnsiTheme="minorHAnsi"/>
                <w:b/>
                <w:sz w:val="18"/>
                <w:szCs w:val="18"/>
                <w:u w:val="single"/>
              </w:rPr>
              <w:t xml:space="preserve">Закон Новосибирской области от 30.10.2007 N 157-ОЗ "О муниципальной службе в </w:t>
            </w:r>
            <w:r w:rsidRPr="00C167C2">
              <w:rPr>
                <w:rFonts w:asciiTheme="minorHAnsi" w:hAnsiTheme="minorHAnsi"/>
                <w:b/>
                <w:sz w:val="18"/>
                <w:szCs w:val="18"/>
                <w:u w:val="single"/>
              </w:rPr>
              <w:lastRenderedPageBreak/>
              <w:t>Новосибирской области"</w:t>
            </w:r>
          </w:p>
          <w:p w:rsidR="00BF71D2" w:rsidRPr="00C167C2" w:rsidRDefault="00BF71D2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 xml:space="preserve">Статья 8.1. 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Осуществление </w:t>
            </w:r>
            <w:proofErr w:type="gramStart"/>
            <w:r w:rsidRPr="00C167C2">
              <w:rPr>
                <w:rFonts w:asciiTheme="minorHAnsi" w:hAnsiTheme="minorHAnsi"/>
                <w:sz w:val="18"/>
                <w:szCs w:val="18"/>
              </w:rPr>
              <w:t>контроля за</w:t>
            </w:r>
            <w:proofErr w:type="gramEnd"/>
            <w:r w:rsidRPr="00C167C2">
              <w:rPr>
                <w:rFonts w:asciiTheme="minorHAnsi" w:hAnsiTheme="minorHAnsi"/>
                <w:sz w:val="18"/>
                <w:szCs w:val="18"/>
              </w:rPr>
              <w:t xml:space="preserve"> соответствием расходов лица, замещающего должность муниципальной службы, его супруги (супруга) и несовершеннолетних детей общему доходу данного лица и его супруги (супруга)</w:t>
            </w:r>
          </w:p>
          <w:p w:rsidR="00BF71D2" w:rsidRPr="00C167C2" w:rsidRDefault="00BF71D2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2. Порядок принятия решения об осуществлении </w:t>
            </w:r>
            <w:proofErr w:type="gramStart"/>
            <w:r w:rsidRPr="00C167C2">
              <w:rPr>
                <w:rFonts w:asciiTheme="minorHAnsi" w:hAnsiTheme="minorHAnsi"/>
                <w:sz w:val="18"/>
                <w:szCs w:val="18"/>
              </w:rPr>
              <w:t>контроля за</w:t>
            </w:r>
            <w:proofErr w:type="gramEnd"/>
            <w:r w:rsidRPr="00C167C2">
              <w:rPr>
                <w:rFonts w:asciiTheme="minorHAnsi" w:hAnsiTheme="minorHAnsi"/>
                <w:sz w:val="18"/>
                <w:szCs w:val="18"/>
              </w:rPr>
              <w:t xml:space="preserve"> расходами муниципальных служащих, а также за расходами их супруг (супругов) и несовершеннолетних детей утверждается Губернатором Новосибирской области.</w:t>
            </w:r>
          </w:p>
          <w:p w:rsidR="00BF71D2" w:rsidRPr="00C167C2" w:rsidRDefault="00BF71D2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3. </w:t>
            </w:r>
            <w:proofErr w:type="gramStart"/>
            <w:r w:rsidRPr="00C167C2">
              <w:rPr>
                <w:rFonts w:asciiTheme="minorHAnsi" w:hAnsiTheme="minorHAnsi"/>
                <w:sz w:val="18"/>
                <w:szCs w:val="18"/>
              </w:rPr>
              <w:t>Контроль за расходами лиц, замещающих должности муниципальной службы, а также за расходами их супруг (супругов) и несовершеннолетних детей осуществляется органом государственной власти Новосибирской области или иным государственным органом Новосибирской области (подразделением указанного органа либо должностным лицом указанного органа, ответственным за работу по профилактике коррупционных и иных правонарушений), определенным Губернатором Новосибирской области.</w:t>
            </w:r>
            <w:proofErr w:type="gramEnd"/>
          </w:p>
          <w:p w:rsidR="00BF71D2" w:rsidRPr="00C167C2" w:rsidRDefault="00A821B3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>***</w:t>
            </w:r>
          </w:p>
          <w:p w:rsidR="00DF6B31" w:rsidRPr="00C167C2" w:rsidRDefault="00DF6B31" w:rsidP="00A821B3">
            <w:pPr>
              <w:pStyle w:val="ConsPlusNormal"/>
              <w:ind w:firstLine="17"/>
              <w:jc w:val="both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C167C2">
              <w:rPr>
                <w:rFonts w:asciiTheme="minorHAnsi" w:hAnsiTheme="minorHAnsi"/>
                <w:b/>
                <w:sz w:val="18"/>
                <w:szCs w:val="18"/>
                <w:highlight w:val="green"/>
                <w:u w:val="single"/>
              </w:rPr>
              <w:t>В стадии изменения</w:t>
            </w:r>
          </w:p>
          <w:p w:rsidR="00FD7C38" w:rsidRPr="00C167C2" w:rsidRDefault="00FD7C38" w:rsidP="00A821B3">
            <w:pPr>
              <w:pStyle w:val="ConsPlusNormal"/>
              <w:ind w:firstLine="17"/>
              <w:jc w:val="both"/>
              <w:rPr>
                <w:rFonts w:asciiTheme="minorHAnsi" w:hAnsiTheme="minorHAnsi"/>
                <w:sz w:val="18"/>
                <w:szCs w:val="18"/>
                <w:u w:val="single"/>
              </w:rPr>
            </w:pPr>
            <w:r w:rsidRPr="00C167C2">
              <w:rPr>
                <w:rFonts w:asciiTheme="minorHAnsi" w:hAnsiTheme="minorHAnsi"/>
                <w:b/>
                <w:sz w:val="18"/>
                <w:szCs w:val="18"/>
                <w:highlight w:val="green"/>
                <w:u w:val="single"/>
              </w:rPr>
              <w:t>Постановление Губернатора Новосибирской области от 29.05.2013 N 136</w:t>
            </w:r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t xml:space="preserve"> "О мерах по реализации отдельных положений Федерального закона "О </w:t>
            </w:r>
            <w:proofErr w:type="gramStart"/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t>контроле за</w:t>
            </w:r>
            <w:proofErr w:type="gramEnd"/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t xml:space="preserve"> соответствием расходов лиц, замещающих государственные должности, и иных лиц их доходам"</w:t>
            </w:r>
          </w:p>
          <w:p w:rsidR="00FD7C38" w:rsidRPr="00C167C2" w:rsidRDefault="00FD7C38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>5. Рекомендовать органам местного самоуправления муниципальных образований в Новосибирской области:</w:t>
            </w:r>
          </w:p>
          <w:p w:rsidR="001B35AD" w:rsidRPr="00C167C2" w:rsidRDefault="00FD7C38" w:rsidP="00FD7C38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C167C2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2) определить порядок представления лицами, замещающими муниципальные должности </w:t>
            </w:r>
            <w:r w:rsidRPr="00C167C2">
              <w:rPr>
                <w:rFonts w:asciiTheme="minorHAnsi" w:hAnsiTheme="minorHAnsi"/>
                <w:i/>
                <w:sz w:val="18"/>
                <w:szCs w:val="18"/>
                <w:highlight w:val="yellow"/>
              </w:rPr>
              <w:t>на постоянной основе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>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отчетного</w:t>
            </w:r>
            <w:proofErr w:type="gramEnd"/>
            <w:r w:rsidRPr="00C167C2">
              <w:rPr>
                <w:rFonts w:asciiTheme="minorHAnsi" w:hAnsiTheme="minorHAnsi"/>
                <w:sz w:val="18"/>
                <w:szCs w:val="18"/>
              </w:rPr>
              <w:t xml:space="preserve"> периода,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</w:t>
            </w:r>
          </w:p>
        </w:tc>
        <w:tc>
          <w:tcPr>
            <w:tcW w:w="3220" w:type="dxa"/>
          </w:tcPr>
          <w:p w:rsidR="001B35AD" w:rsidRPr="00C167C2" w:rsidRDefault="00C60B12" w:rsidP="00C60B12">
            <w:pPr>
              <w:jc w:val="both"/>
              <w:rPr>
                <w:sz w:val="18"/>
                <w:szCs w:val="18"/>
              </w:rPr>
            </w:pPr>
            <w:proofErr w:type="gramStart"/>
            <w:r w:rsidRPr="00C167C2">
              <w:rPr>
                <w:sz w:val="18"/>
                <w:szCs w:val="18"/>
              </w:rPr>
              <w:lastRenderedPageBreak/>
              <w:t xml:space="preserve">Муниципальный нормативный правовой акт, определяющий </w:t>
            </w:r>
            <w:r w:rsidRPr="00C167C2">
              <w:rPr>
                <w:b/>
                <w:sz w:val="18"/>
                <w:szCs w:val="18"/>
              </w:rPr>
              <w:t xml:space="preserve">порядок представления лицами, </w:t>
            </w:r>
            <w:r w:rsidRPr="00C167C2">
              <w:rPr>
                <w:b/>
                <w:sz w:val="18"/>
                <w:szCs w:val="18"/>
              </w:rPr>
              <w:lastRenderedPageBreak/>
              <w:t>замещающими муниципальные должности,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отчетного</w:t>
            </w:r>
            <w:proofErr w:type="gramEnd"/>
            <w:r w:rsidRPr="00C167C2">
              <w:rPr>
                <w:b/>
                <w:sz w:val="18"/>
                <w:szCs w:val="18"/>
              </w:rPr>
              <w:t xml:space="preserve"> периода,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</w:t>
            </w:r>
          </w:p>
        </w:tc>
      </w:tr>
      <w:tr w:rsidR="000F7C62" w:rsidRPr="00C167C2" w:rsidTr="00D743E0">
        <w:tc>
          <w:tcPr>
            <w:tcW w:w="571" w:type="dxa"/>
          </w:tcPr>
          <w:p w:rsidR="001B35AD" w:rsidRPr="00C167C2" w:rsidRDefault="00A52398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lastRenderedPageBreak/>
              <w:t>7</w:t>
            </w:r>
            <w:r w:rsidR="008130F3" w:rsidRPr="00C167C2">
              <w:rPr>
                <w:sz w:val="18"/>
                <w:szCs w:val="18"/>
              </w:rPr>
              <w:t>.</w:t>
            </w:r>
          </w:p>
        </w:tc>
        <w:tc>
          <w:tcPr>
            <w:tcW w:w="4984" w:type="dxa"/>
          </w:tcPr>
          <w:p w:rsidR="00784216" w:rsidRPr="00C167C2" w:rsidRDefault="00784216" w:rsidP="00433ADA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273-ФЗ</w:t>
            </w:r>
          </w:p>
          <w:p w:rsidR="00433ADA" w:rsidRPr="00C167C2" w:rsidRDefault="00433ADA" w:rsidP="00433ADA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Статья 9. Обязанность государственных и муниципальных служащих уведомлять об обращениях в целях склонения к совершению коррупционных правонарушений</w:t>
            </w:r>
          </w:p>
          <w:p w:rsidR="001B35AD" w:rsidRPr="00C167C2" w:rsidRDefault="00433ADA" w:rsidP="0031294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5. Порядок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перечень сведений, содержащихся в уведомлениях, организация проверки этих сведений и порядок регистрации уведомлений </w:t>
            </w:r>
            <w:r w:rsidRPr="00C167C2">
              <w:rPr>
                <w:rFonts w:cs="Calibri"/>
                <w:b/>
                <w:sz w:val="18"/>
                <w:szCs w:val="18"/>
              </w:rPr>
              <w:t>определяются представителем нанимателя (работодателем).</w:t>
            </w:r>
          </w:p>
        </w:tc>
        <w:tc>
          <w:tcPr>
            <w:tcW w:w="3373" w:type="dxa"/>
          </w:tcPr>
          <w:p w:rsidR="001B35AD" w:rsidRPr="00C167C2" w:rsidRDefault="001B35AD">
            <w:pPr>
              <w:rPr>
                <w:sz w:val="18"/>
                <w:szCs w:val="18"/>
              </w:rPr>
            </w:pPr>
          </w:p>
        </w:tc>
        <w:tc>
          <w:tcPr>
            <w:tcW w:w="3269" w:type="dxa"/>
          </w:tcPr>
          <w:p w:rsidR="001B35AD" w:rsidRPr="00C167C2" w:rsidRDefault="001B35AD">
            <w:pPr>
              <w:rPr>
                <w:sz w:val="18"/>
                <w:szCs w:val="18"/>
              </w:rPr>
            </w:pPr>
          </w:p>
        </w:tc>
        <w:tc>
          <w:tcPr>
            <w:tcW w:w="3220" w:type="dxa"/>
          </w:tcPr>
          <w:p w:rsidR="001B35AD" w:rsidRPr="00C167C2" w:rsidRDefault="00433ADA" w:rsidP="00DF6B31">
            <w:pPr>
              <w:jc w:val="both"/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Акт представителя нанимателя</w:t>
            </w:r>
            <w:r w:rsidR="00DF6B31" w:rsidRPr="00C167C2">
              <w:rPr>
                <w:sz w:val="18"/>
                <w:szCs w:val="18"/>
              </w:rPr>
              <w:t xml:space="preserve">, </w:t>
            </w:r>
            <w:r w:rsidRPr="00C167C2">
              <w:rPr>
                <w:sz w:val="18"/>
                <w:szCs w:val="18"/>
              </w:rPr>
              <w:t>определ</w:t>
            </w:r>
            <w:r w:rsidR="00DF6B31" w:rsidRPr="00C167C2">
              <w:rPr>
                <w:sz w:val="18"/>
                <w:szCs w:val="18"/>
              </w:rPr>
              <w:t xml:space="preserve">яющий </w:t>
            </w:r>
            <w:r w:rsidR="006114AB" w:rsidRPr="00C167C2">
              <w:rPr>
                <w:b/>
                <w:sz w:val="18"/>
                <w:szCs w:val="18"/>
              </w:rPr>
              <w:t>п</w:t>
            </w:r>
            <w:r w:rsidRPr="00C167C2">
              <w:rPr>
                <w:b/>
                <w:sz w:val="18"/>
                <w:szCs w:val="18"/>
              </w:rPr>
              <w:t>орядок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правонарушений,</w:t>
            </w:r>
            <w:r w:rsidR="006114AB" w:rsidRPr="00C167C2">
              <w:rPr>
                <w:b/>
                <w:sz w:val="18"/>
                <w:szCs w:val="18"/>
              </w:rPr>
              <w:t xml:space="preserve"> </w:t>
            </w:r>
            <w:r w:rsidRPr="00C167C2">
              <w:rPr>
                <w:b/>
                <w:sz w:val="18"/>
                <w:szCs w:val="18"/>
              </w:rPr>
              <w:t xml:space="preserve">перечень сведений, содержащихся в уведомлениях, организация проверки этих сведений </w:t>
            </w:r>
            <w:r w:rsidR="006114AB" w:rsidRPr="00C167C2">
              <w:rPr>
                <w:b/>
                <w:sz w:val="18"/>
                <w:szCs w:val="18"/>
              </w:rPr>
              <w:t>и</w:t>
            </w:r>
            <w:r w:rsidRPr="00C167C2">
              <w:rPr>
                <w:b/>
                <w:sz w:val="18"/>
                <w:szCs w:val="18"/>
              </w:rPr>
              <w:t xml:space="preserve"> порядок регистрации уведомлений</w:t>
            </w:r>
          </w:p>
        </w:tc>
      </w:tr>
      <w:tr w:rsidR="000F7C62" w:rsidRPr="00C167C2" w:rsidTr="00D743E0">
        <w:tc>
          <w:tcPr>
            <w:tcW w:w="571" w:type="dxa"/>
          </w:tcPr>
          <w:p w:rsidR="00433ADA" w:rsidRPr="00C167C2" w:rsidRDefault="00A52398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8</w:t>
            </w:r>
            <w:r w:rsidR="008130F3" w:rsidRPr="00C167C2">
              <w:rPr>
                <w:sz w:val="18"/>
                <w:szCs w:val="18"/>
              </w:rPr>
              <w:t>.</w:t>
            </w:r>
          </w:p>
        </w:tc>
        <w:tc>
          <w:tcPr>
            <w:tcW w:w="4984" w:type="dxa"/>
          </w:tcPr>
          <w:p w:rsidR="00784216" w:rsidRPr="00C167C2" w:rsidRDefault="00784216" w:rsidP="00630D87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bCs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273-ФЗ</w:t>
            </w:r>
          </w:p>
          <w:p w:rsidR="00630D87" w:rsidRPr="00C167C2" w:rsidRDefault="00630D87" w:rsidP="00630D87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bCs/>
                <w:sz w:val="18"/>
                <w:szCs w:val="18"/>
              </w:rPr>
            </w:pPr>
            <w:r w:rsidRPr="00C167C2">
              <w:rPr>
                <w:rFonts w:cs="Calibri"/>
                <w:b/>
                <w:bCs/>
                <w:sz w:val="18"/>
                <w:szCs w:val="18"/>
              </w:rPr>
              <w:t>Статья 11. Порядок предотвращения и урегулирования конфликта интересов</w:t>
            </w:r>
          </w:p>
          <w:p w:rsidR="00433ADA" w:rsidRPr="00C167C2" w:rsidRDefault="00630D87" w:rsidP="002512D0">
            <w:pPr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bCs/>
                <w:sz w:val="18"/>
                <w:szCs w:val="18"/>
              </w:rPr>
              <w:t xml:space="preserve">2. </w:t>
            </w:r>
            <w:proofErr w:type="gramStart"/>
            <w:r w:rsidRPr="00C167C2">
              <w:rPr>
                <w:rFonts w:cs="Calibri"/>
                <w:bCs/>
                <w:sz w:val="18"/>
                <w:szCs w:val="18"/>
              </w:rPr>
              <w:t xml:space="preserve">Лицо, указанное в </w:t>
            </w:r>
            <w:hyperlink r:id="rId34" w:history="1">
              <w:r w:rsidRPr="00C167C2">
                <w:rPr>
                  <w:rFonts w:cs="Calibri"/>
                  <w:bCs/>
                  <w:sz w:val="18"/>
                  <w:szCs w:val="18"/>
                </w:rPr>
                <w:t>части 1 статьи 10</w:t>
              </w:r>
            </w:hyperlink>
            <w:r w:rsidRPr="00C167C2">
              <w:rPr>
                <w:rFonts w:cs="Calibri"/>
                <w:bCs/>
                <w:sz w:val="18"/>
                <w:szCs w:val="18"/>
              </w:rPr>
              <w:t xml:space="preserve"> настоящего Федерального закона</w:t>
            </w:r>
            <w:r w:rsidR="002512D0" w:rsidRPr="00C167C2">
              <w:rPr>
                <w:rFonts w:cs="Calibri"/>
                <w:sz w:val="18"/>
                <w:szCs w:val="18"/>
              </w:rPr>
              <w:t xml:space="preserve"> </w:t>
            </w:r>
            <w:r w:rsidR="002512D0" w:rsidRPr="00C167C2">
              <w:rPr>
                <w:rFonts w:cs="Calibri"/>
                <w:i/>
                <w:sz w:val="18"/>
                <w:szCs w:val="18"/>
              </w:rPr>
              <w:t xml:space="preserve">(лицо, замещающее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</w:t>
            </w:r>
            <w:r w:rsidR="002512D0" w:rsidRPr="00C167C2">
              <w:rPr>
                <w:rFonts w:cs="Calibri"/>
                <w:i/>
                <w:sz w:val="18"/>
                <w:szCs w:val="18"/>
              </w:rPr>
              <w:lastRenderedPageBreak/>
              <w:t>им должностных (служебных) обязанностей (осуществление полномочий))</w:t>
            </w:r>
            <w:r w:rsidRPr="00C167C2">
              <w:rPr>
                <w:rFonts w:cs="Calibri"/>
                <w:bCs/>
                <w:sz w:val="18"/>
                <w:szCs w:val="18"/>
              </w:rPr>
              <w:t>, обязано уведомить в порядке, определенном представителем нанимателя (работодателем) в соответствии с нормативными правовыми актами Российской Федерации, о возникшем конфликте</w:t>
            </w:r>
            <w:proofErr w:type="gramEnd"/>
            <w:r w:rsidRPr="00C167C2">
              <w:rPr>
                <w:rFonts w:cs="Calibri"/>
                <w:bCs/>
                <w:sz w:val="18"/>
                <w:szCs w:val="18"/>
              </w:rPr>
              <w:t xml:space="preserve"> интересов или о возможности его возникновения, как только ему станет об этом известно.</w:t>
            </w:r>
          </w:p>
        </w:tc>
        <w:tc>
          <w:tcPr>
            <w:tcW w:w="3373" w:type="dxa"/>
          </w:tcPr>
          <w:p w:rsidR="00433ADA" w:rsidRPr="00C167C2" w:rsidRDefault="00433ADA">
            <w:pPr>
              <w:rPr>
                <w:sz w:val="18"/>
                <w:szCs w:val="18"/>
              </w:rPr>
            </w:pPr>
          </w:p>
        </w:tc>
        <w:tc>
          <w:tcPr>
            <w:tcW w:w="3269" w:type="dxa"/>
          </w:tcPr>
          <w:p w:rsidR="00433ADA" w:rsidRPr="00C167C2" w:rsidRDefault="00433ADA">
            <w:pPr>
              <w:rPr>
                <w:sz w:val="18"/>
                <w:szCs w:val="18"/>
              </w:rPr>
            </w:pPr>
          </w:p>
        </w:tc>
        <w:tc>
          <w:tcPr>
            <w:tcW w:w="3220" w:type="dxa"/>
          </w:tcPr>
          <w:p w:rsidR="00433ADA" w:rsidRPr="00C167C2" w:rsidRDefault="002512D0" w:rsidP="00DF6B31">
            <w:pPr>
              <w:jc w:val="both"/>
              <w:rPr>
                <w:sz w:val="18"/>
                <w:szCs w:val="18"/>
              </w:rPr>
            </w:pPr>
            <w:proofErr w:type="gramStart"/>
            <w:r w:rsidRPr="00C167C2">
              <w:rPr>
                <w:sz w:val="18"/>
                <w:szCs w:val="18"/>
              </w:rPr>
              <w:t>Акт представителя нанимателя</w:t>
            </w:r>
            <w:r w:rsidR="00DF6B31" w:rsidRPr="00C167C2">
              <w:rPr>
                <w:sz w:val="18"/>
                <w:szCs w:val="18"/>
              </w:rPr>
              <w:t>, опред</w:t>
            </w:r>
            <w:r w:rsidRPr="00C167C2">
              <w:rPr>
                <w:sz w:val="18"/>
                <w:szCs w:val="18"/>
              </w:rPr>
              <w:t>е</w:t>
            </w:r>
            <w:r w:rsidR="00DF6B31" w:rsidRPr="00C167C2">
              <w:rPr>
                <w:sz w:val="18"/>
                <w:szCs w:val="18"/>
              </w:rPr>
              <w:t>ляющий</w:t>
            </w:r>
            <w:r w:rsidRPr="00C167C2">
              <w:rPr>
                <w:sz w:val="18"/>
                <w:szCs w:val="18"/>
              </w:rPr>
              <w:t xml:space="preserve"> </w:t>
            </w:r>
            <w:r w:rsidR="00630D87" w:rsidRPr="00C167C2">
              <w:rPr>
                <w:b/>
                <w:sz w:val="18"/>
                <w:szCs w:val="18"/>
              </w:rPr>
              <w:t xml:space="preserve">порядок уведомления </w:t>
            </w:r>
            <w:r w:rsidRPr="00C167C2">
              <w:rPr>
                <w:rFonts w:cs="Calibri"/>
                <w:b/>
                <w:sz w:val="18"/>
                <w:szCs w:val="18"/>
              </w:rPr>
              <w:t xml:space="preserve">лицом, замещающим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</w:t>
            </w:r>
            <w:r w:rsidRPr="00C167C2">
              <w:rPr>
                <w:rFonts w:cs="Calibri"/>
                <w:b/>
                <w:sz w:val="18"/>
                <w:szCs w:val="18"/>
              </w:rPr>
              <w:lastRenderedPageBreak/>
              <w:t xml:space="preserve">объективное и беспристрастное исполнение им должностных (служебных) обязанностей (осуществление полномочий, </w:t>
            </w:r>
            <w:r w:rsidR="00630D87" w:rsidRPr="00C167C2">
              <w:rPr>
                <w:b/>
                <w:sz w:val="18"/>
                <w:szCs w:val="18"/>
              </w:rPr>
              <w:t>о возникшем конфликте интересов или о возможности его возникновения</w:t>
            </w:r>
            <w:proofErr w:type="gramEnd"/>
          </w:p>
        </w:tc>
      </w:tr>
      <w:tr w:rsidR="000F7C62" w:rsidRPr="00C167C2" w:rsidTr="00D743E0">
        <w:tc>
          <w:tcPr>
            <w:tcW w:w="571" w:type="dxa"/>
            <w:shd w:val="clear" w:color="auto" w:fill="FFFFFF" w:themeFill="background1"/>
          </w:tcPr>
          <w:p w:rsidR="00620749" w:rsidRPr="00C167C2" w:rsidRDefault="008130F3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lastRenderedPageBreak/>
              <w:t>9.</w:t>
            </w:r>
          </w:p>
        </w:tc>
        <w:tc>
          <w:tcPr>
            <w:tcW w:w="4984" w:type="dxa"/>
            <w:shd w:val="clear" w:color="auto" w:fill="FFFFFF" w:themeFill="background1"/>
          </w:tcPr>
          <w:p w:rsidR="00620749" w:rsidRPr="00C167C2" w:rsidRDefault="00620749" w:rsidP="00630D87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25-ФЗ</w:t>
            </w:r>
          </w:p>
          <w:p w:rsidR="00620749" w:rsidRPr="00C167C2" w:rsidRDefault="00620749" w:rsidP="00620749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Статья 11. Основные права муниципального служащего</w:t>
            </w:r>
          </w:p>
          <w:p w:rsidR="00620749" w:rsidRPr="00C167C2" w:rsidRDefault="00620749" w:rsidP="00620749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2. Муниципальный служащий, за исключением муниципального служащего, замещающего должность главы местной администрации по контракту, вправе </w:t>
            </w:r>
            <w:r w:rsidRPr="00C167C2">
              <w:rPr>
                <w:rFonts w:cs="Calibri"/>
                <w:b/>
                <w:sz w:val="18"/>
                <w:szCs w:val="18"/>
              </w:rPr>
              <w:t>с предварительным письменным уведомлением представителя нанимателя (работодателя) выполнять</w:t>
            </w:r>
            <w:r w:rsidRPr="00C167C2">
              <w:rPr>
                <w:rFonts w:cs="Calibri"/>
                <w:sz w:val="18"/>
                <w:szCs w:val="18"/>
              </w:rPr>
              <w:t xml:space="preserve"> иную оплачиваемую работу, если это не повлечет за собой конфликт интересов и если иное не предусмотрено настоящим Федеральным законом.</w:t>
            </w:r>
          </w:p>
        </w:tc>
        <w:tc>
          <w:tcPr>
            <w:tcW w:w="3373" w:type="dxa"/>
            <w:shd w:val="clear" w:color="auto" w:fill="FFFFFF" w:themeFill="background1"/>
          </w:tcPr>
          <w:p w:rsidR="00620749" w:rsidRPr="00C167C2" w:rsidRDefault="00620749">
            <w:pPr>
              <w:rPr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FFFFFF" w:themeFill="background1"/>
          </w:tcPr>
          <w:p w:rsidR="00620749" w:rsidRPr="00C167C2" w:rsidRDefault="00620749">
            <w:pPr>
              <w:rPr>
                <w:sz w:val="18"/>
                <w:szCs w:val="18"/>
              </w:rPr>
            </w:pPr>
          </w:p>
        </w:tc>
        <w:tc>
          <w:tcPr>
            <w:tcW w:w="3220" w:type="dxa"/>
            <w:shd w:val="clear" w:color="auto" w:fill="FFFFFF" w:themeFill="background1"/>
          </w:tcPr>
          <w:p w:rsidR="00E625C5" w:rsidRPr="00C167C2" w:rsidRDefault="00E625C5" w:rsidP="00E625C5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C167C2">
              <w:rPr>
                <w:rFonts w:cs="Arial"/>
                <w:sz w:val="18"/>
                <w:szCs w:val="18"/>
              </w:rPr>
              <w:t xml:space="preserve">Муниципальный правовой акт </w:t>
            </w:r>
            <w:r w:rsidRPr="00C167C2">
              <w:rPr>
                <w:rFonts w:cs="Arial"/>
                <w:b/>
                <w:sz w:val="18"/>
                <w:szCs w:val="18"/>
              </w:rPr>
              <w:t>о порядке предварительного уведомления представителя нанимателя (работодателя) о выполнении муниципальным служащим иной оплачиваемой работы</w:t>
            </w:r>
          </w:p>
          <w:p w:rsidR="00620749" w:rsidRPr="00C167C2" w:rsidRDefault="00620749" w:rsidP="006114AB">
            <w:pPr>
              <w:jc w:val="both"/>
              <w:rPr>
                <w:sz w:val="18"/>
                <w:szCs w:val="18"/>
              </w:rPr>
            </w:pPr>
          </w:p>
        </w:tc>
      </w:tr>
      <w:tr w:rsidR="000F7C62" w:rsidRPr="00C167C2" w:rsidTr="00D743E0">
        <w:tc>
          <w:tcPr>
            <w:tcW w:w="571" w:type="dxa"/>
          </w:tcPr>
          <w:p w:rsidR="00433ADA" w:rsidRPr="00C167C2" w:rsidRDefault="008130F3" w:rsidP="008130F3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10.</w:t>
            </w:r>
          </w:p>
        </w:tc>
        <w:tc>
          <w:tcPr>
            <w:tcW w:w="4984" w:type="dxa"/>
          </w:tcPr>
          <w:p w:rsidR="00784216" w:rsidRPr="00C167C2" w:rsidRDefault="00784216" w:rsidP="00630D87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273-ФЗ</w:t>
            </w:r>
          </w:p>
          <w:p w:rsidR="00630D87" w:rsidRPr="00C167C2" w:rsidRDefault="00630D87" w:rsidP="00630D87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Статья 12. Ограничения, налагаемые на гражданина, замещавшего должность государственной или муниципальной службы, при заключении им трудового или гражданско-правового договора</w:t>
            </w:r>
          </w:p>
          <w:p w:rsidR="00630D87" w:rsidRPr="00C167C2" w:rsidRDefault="00630D87" w:rsidP="00630D87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2. </w:t>
            </w:r>
            <w:proofErr w:type="gramStart"/>
            <w:r w:rsidRPr="00C167C2">
              <w:rPr>
                <w:rFonts w:cs="Calibri"/>
                <w:sz w:val="18"/>
                <w:szCs w:val="18"/>
              </w:rPr>
              <w:t xml:space="preserve">Гражданин, замещавший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обязан при заключении трудовых или гражданско-правовых договоров на выполнение работ (оказание услуг), указанных в </w:t>
            </w:r>
            <w:hyperlink r:id="rId35" w:history="1">
              <w:r w:rsidRPr="00C167C2">
                <w:rPr>
                  <w:rFonts w:cs="Calibri"/>
                  <w:sz w:val="18"/>
                  <w:szCs w:val="18"/>
                </w:rPr>
                <w:t>части 1</w:t>
              </w:r>
            </w:hyperlink>
            <w:r w:rsidRPr="00C167C2">
              <w:rPr>
                <w:rFonts w:cs="Calibri"/>
                <w:sz w:val="18"/>
                <w:szCs w:val="18"/>
              </w:rPr>
              <w:t xml:space="preserve"> настоящей статьи, сообщать работодателю сведения о последнем месте своей службы.</w:t>
            </w:r>
            <w:proofErr w:type="gramEnd"/>
          </w:p>
          <w:p w:rsidR="00433ADA" w:rsidRPr="00C167C2" w:rsidRDefault="00433ADA" w:rsidP="00433ADA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sz w:val="18"/>
                <w:szCs w:val="18"/>
              </w:rPr>
            </w:pPr>
          </w:p>
          <w:p w:rsidR="008610E5" w:rsidRPr="00C167C2" w:rsidRDefault="008610E5" w:rsidP="00433ADA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25-ФЗ</w:t>
            </w:r>
          </w:p>
          <w:p w:rsidR="008610E5" w:rsidRPr="00C167C2" w:rsidRDefault="008610E5" w:rsidP="008610E5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>Статья 14. Запреты, связанные с муниципальной службой</w:t>
            </w:r>
          </w:p>
          <w:p w:rsidR="008610E5" w:rsidRPr="00C167C2" w:rsidRDefault="008610E5" w:rsidP="006D34D7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4. </w:t>
            </w:r>
            <w:proofErr w:type="gramStart"/>
            <w:r w:rsidRPr="00C167C2">
              <w:rPr>
                <w:rFonts w:cs="Calibri"/>
                <w:b/>
                <w:sz w:val="18"/>
                <w:szCs w:val="18"/>
              </w:rPr>
              <w:t>Гражданин, замещавший должность муниципальной службы</w:t>
            </w:r>
            <w:r w:rsidRPr="00C167C2">
              <w:rPr>
                <w:rFonts w:cs="Calibri"/>
                <w:sz w:val="18"/>
                <w:szCs w:val="18"/>
              </w:rPr>
              <w:t xml:space="preserve">, включенную в перечень должностей, установленный нормативными правовыми актами Российской Федерации, в течение двух лет после увольнения с муниципальной службы не вправе замещать на условиях трудового договора должности в организации и (или) выполнять в данной организации работу на условиях гражданско-правового договора в случаях, предусмотренных федеральными законами, если отдельные функции </w:t>
            </w:r>
            <w:r w:rsidRPr="00C167C2">
              <w:rPr>
                <w:rFonts w:cs="Calibri"/>
                <w:sz w:val="18"/>
                <w:szCs w:val="18"/>
              </w:rPr>
              <w:lastRenderedPageBreak/>
              <w:t>муниципального (административного) управления данной организацией входили в</w:t>
            </w:r>
            <w:proofErr w:type="gramEnd"/>
            <w:r w:rsidRPr="00C167C2">
              <w:rPr>
                <w:rFonts w:cs="Calibri"/>
                <w:sz w:val="18"/>
                <w:szCs w:val="18"/>
              </w:rPr>
              <w:t xml:space="preserve"> должностные (служебные) обязанности муниципального служащего, без согласия соответствующей комиссии по соблюдению требований к служебному поведению муниципальных служащих и урегулированию конфликта интересов, которое дается в </w:t>
            </w:r>
            <w:hyperlink r:id="rId36" w:history="1">
              <w:r w:rsidRPr="00C167C2">
                <w:rPr>
                  <w:rFonts w:cs="Calibri"/>
                  <w:sz w:val="18"/>
                  <w:szCs w:val="18"/>
                </w:rPr>
                <w:t>порядке</w:t>
              </w:r>
            </w:hyperlink>
            <w:r w:rsidRPr="00C167C2">
              <w:rPr>
                <w:rFonts w:cs="Calibri"/>
                <w:sz w:val="18"/>
                <w:szCs w:val="18"/>
              </w:rPr>
              <w:t>, устанавливаемом нормативными правовыми актами РФ.</w:t>
            </w:r>
            <w:r w:rsidR="00DB22B8" w:rsidRPr="00C167C2">
              <w:rPr>
                <w:rFonts w:cs="Calibri"/>
                <w:sz w:val="18"/>
                <w:szCs w:val="18"/>
              </w:rPr>
              <w:t xml:space="preserve"> </w:t>
            </w:r>
          </w:p>
        </w:tc>
        <w:tc>
          <w:tcPr>
            <w:tcW w:w="3373" w:type="dxa"/>
          </w:tcPr>
          <w:p w:rsidR="00630D87" w:rsidRPr="00C167C2" w:rsidRDefault="00630D87" w:rsidP="006114AB">
            <w:pPr>
              <w:pStyle w:val="ConsPlusNormal"/>
              <w:ind w:firstLine="7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b/>
                <w:sz w:val="18"/>
                <w:szCs w:val="18"/>
                <w:u w:val="single"/>
              </w:rPr>
              <w:lastRenderedPageBreak/>
              <w:t>Указ Президента РФ от 21.07.2010 N 925</w:t>
            </w:r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t xml:space="preserve"> "О мерах по реализации отдельных положений Федерального закона "О противодействии коррупции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>"</w:t>
            </w:r>
          </w:p>
          <w:p w:rsidR="00630D87" w:rsidRPr="00C167C2" w:rsidRDefault="00630D87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4.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>Рекомендовать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органам государственной власти субъектов Российской Федерации и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>органам местного самоуправления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в 2-месячный срок разработать, руководствуясь настоящим Указом, и утвердить перечни должностей государственной гражданской службы субъектов Российской Федерации и перечни должностей муниципальной службы, предусмотренные </w:t>
            </w:r>
            <w:hyperlink r:id="rId37" w:history="1">
              <w:r w:rsidRPr="00C167C2">
                <w:rPr>
                  <w:rFonts w:asciiTheme="minorHAnsi" w:hAnsiTheme="minorHAnsi"/>
                  <w:sz w:val="18"/>
                  <w:szCs w:val="18"/>
                </w:rPr>
                <w:t>статьей 12</w:t>
              </w:r>
            </w:hyperlink>
            <w:r w:rsidRPr="00C167C2">
              <w:rPr>
                <w:rFonts w:asciiTheme="minorHAnsi" w:hAnsiTheme="minorHAnsi"/>
                <w:sz w:val="18"/>
                <w:szCs w:val="18"/>
              </w:rPr>
              <w:t xml:space="preserve"> Федерального закона от 25 декабря 2008 г. N 273-ФЗ "О противодействии коррупции".</w:t>
            </w:r>
          </w:p>
          <w:p w:rsidR="00433ADA" w:rsidRPr="00C167C2" w:rsidRDefault="00630D87" w:rsidP="00630D87">
            <w:pPr>
              <w:pStyle w:val="ConsPlusNormal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i/>
                <w:sz w:val="18"/>
                <w:szCs w:val="18"/>
              </w:rPr>
              <w:br/>
            </w:r>
          </w:p>
        </w:tc>
        <w:tc>
          <w:tcPr>
            <w:tcW w:w="3269" w:type="dxa"/>
          </w:tcPr>
          <w:p w:rsidR="00433ADA" w:rsidRPr="00C167C2" w:rsidRDefault="00433ADA">
            <w:pPr>
              <w:rPr>
                <w:sz w:val="18"/>
                <w:szCs w:val="18"/>
              </w:rPr>
            </w:pPr>
          </w:p>
        </w:tc>
        <w:tc>
          <w:tcPr>
            <w:tcW w:w="3220" w:type="dxa"/>
          </w:tcPr>
          <w:p w:rsidR="00630D87" w:rsidRPr="00C167C2" w:rsidRDefault="00630D87" w:rsidP="006114AB">
            <w:pPr>
              <w:pStyle w:val="ConsPlusNormal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>Муниципальны</w:t>
            </w:r>
            <w:r w:rsidR="00DF6B31" w:rsidRPr="00C167C2">
              <w:rPr>
                <w:rFonts w:asciiTheme="minorHAnsi" w:hAnsiTheme="minorHAnsi"/>
                <w:sz w:val="18"/>
                <w:szCs w:val="18"/>
              </w:rPr>
              <w:t>й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DB22B8" w:rsidRPr="00C167C2">
              <w:rPr>
                <w:rFonts w:asciiTheme="minorHAnsi" w:hAnsiTheme="minorHAnsi"/>
                <w:sz w:val="18"/>
                <w:szCs w:val="18"/>
              </w:rPr>
              <w:t>нормативны</w:t>
            </w:r>
            <w:r w:rsidR="00DF6B31" w:rsidRPr="00C167C2">
              <w:rPr>
                <w:rFonts w:asciiTheme="minorHAnsi" w:hAnsiTheme="minorHAnsi"/>
                <w:sz w:val="18"/>
                <w:szCs w:val="18"/>
              </w:rPr>
              <w:t>й</w:t>
            </w:r>
            <w:r w:rsidR="00DB22B8" w:rsidRPr="00C167C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>правов</w:t>
            </w:r>
            <w:r w:rsidR="00DF6B31" w:rsidRPr="00C167C2">
              <w:rPr>
                <w:rFonts w:asciiTheme="minorHAnsi" w:hAnsiTheme="minorHAnsi"/>
                <w:sz w:val="18"/>
                <w:szCs w:val="18"/>
              </w:rPr>
              <w:t>ой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акт</w:t>
            </w:r>
            <w:r w:rsidR="00DF6B31" w:rsidRPr="00C167C2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>устан</w:t>
            </w:r>
            <w:r w:rsidR="00DF6B31" w:rsidRPr="00C167C2">
              <w:rPr>
                <w:rFonts w:asciiTheme="minorHAnsi" w:hAnsiTheme="minorHAnsi"/>
                <w:sz w:val="18"/>
                <w:szCs w:val="18"/>
              </w:rPr>
              <w:t>авливающий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>перечень должностей муниципальной службы, при увольнении с которых лица их замещавшие обязаны в течение двух лет после увольнения при заключении трудовых или гражданско-правовых договоров на выполнение работ (оказание услуг), обязаны сообщать работодателю сведения о последнем месте своей службы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433ADA" w:rsidRPr="00C167C2" w:rsidRDefault="00433ADA">
            <w:pPr>
              <w:rPr>
                <w:sz w:val="18"/>
                <w:szCs w:val="18"/>
              </w:rPr>
            </w:pPr>
          </w:p>
        </w:tc>
      </w:tr>
      <w:tr w:rsidR="000F7C62" w:rsidRPr="00C167C2" w:rsidTr="00D743E0">
        <w:tc>
          <w:tcPr>
            <w:tcW w:w="571" w:type="dxa"/>
          </w:tcPr>
          <w:p w:rsidR="00433ADA" w:rsidRPr="00C167C2" w:rsidRDefault="00A52398" w:rsidP="008130F3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lastRenderedPageBreak/>
              <w:t>1</w:t>
            </w:r>
            <w:r w:rsidR="008130F3" w:rsidRPr="00C167C2">
              <w:rPr>
                <w:sz w:val="18"/>
                <w:szCs w:val="18"/>
              </w:rPr>
              <w:t>1.</w:t>
            </w:r>
          </w:p>
        </w:tc>
        <w:tc>
          <w:tcPr>
            <w:tcW w:w="4984" w:type="dxa"/>
          </w:tcPr>
          <w:p w:rsidR="00784216" w:rsidRPr="00C167C2" w:rsidRDefault="00784216" w:rsidP="009075F7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273-ФЗ</w:t>
            </w:r>
          </w:p>
          <w:p w:rsidR="00433ADA" w:rsidRPr="00C167C2" w:rsidRDefault="009075F7" w:rsidP="00433ADA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Статья 12. Ограничения, налагаемые на гражданина, замещавшего должность государственной или муниципальной службы, при заключении им трудового или гражданско-правового договора</w:t>
            </w:r>
          </w:p>
          <w:p w:rsidR="009075F7" w:rsidRPr="00C167C2" w:rsidRDefault="009075F7" w:rsidP="009075F7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6. </w:t>
            </w:r>
            <w:proofErr w:type="gramStart"/>
            <w:r w:rsidRPr="00C167C2">
              <w:rPr>
                <w:rFonts w:cs="Calibri"/>
                <w:b/>
                <w:sz w:val="18"/>
                <w:szCs w:val="18"/>
              </w:rPr>
              <w:t>Проверка соблюдения гражданином,</w:t>
            </w:r>
            <w:r w:rsidRPr="00C167C2">
              <w:rPr>
                <w:rFonts w:cs="Calibri"/>
                <w:sz w:val="18"/>
                <w:szCs w:val="18"/>
              </w:rPr>
              <w:t xml:space="preserve"> указанным в </w:t>
            </w:r>
            <w:hyperlink r:id="rId38" w:history="1">
              <w:r w:rsidRPr="00C167C2">
                <w:rPr>
                  <w:rFonts w:cs="Calibri"/>
                  <w:sz w:val="18"/>
                  <w:szCs w:val="18"/>
                </w:rPr>
                <w:t>части 1</w:t>
              </w:r>
            </w:hyperlink>
            <w:r w:rsidRPr="00C167C2">
              <w:rPr>
                <w:rFonts w:cs="Calibri"/>
                <w:sz w:val="18"/>
                <w:szCs w:val="18"/>
              </w:rPr>
              <w:t xml:space="preserve"> настоящей статьи, </w:t>
            </w:r>
            <w:r w:rsidRPr="00C167C2">
              <w:rPr>
                <w:rFonts w:cs="Calibri"/>
                <w:b/>
                <w:sz w:val="18"/>
                <w:szCs w:val="18"/>
              </w:rPr>
              <w:t>запрета на замещение на условиях трудового договора должности в организации и (или) на выполнение в данной организации работ</w:t>
            </w:r>
            <w:r w:rsidRPr="00C167C2">
              <w:rPr>
                <w:rFonts w:cs="Calibri"/>
                <w:sz w:val="18"/>
                <w:szCs w:val="18"/>
              </w:rPr>
              <w:t xml:space="preserve"> (оказание данной организации услуг)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или муниципального служащего, и соблюдения</w:t>
            </w:r>
            <w:proofErr w:type="gramEnd"/>
            <w:r w:rsidRPr="00C167C2">
              <w:rPr>
                <w:rFonts w:cs="Calibri"/>
                <w:sz w:val="18"/>
                <w:szCs w:val="18"/>
              </w:rPr>
              <w:t xml:space="preserve"> работодателем условий заключения трудового договора или соблюдения условий заключения гражданско-правового договора с таким гражданином осуществляется в </w:t>
            </w:r>
            <w:hyperlink r:id="rId39" w:history="1">
              <w:r w:rsidRPr="00C167C2">
                <w:rPr>
                  <w:rFonts w:cs="Calibri"/>
                  <w:sz w:val="18"/>
                  <w:szCs w:val="18"/>
                </w:rPr>
                <w:t>порядке</w:t>
              </w:r>
            </w:hyperlink>
            <w:r w:rsidRPr="00C167C2">
              <w:rPr>
                <w:rFonts w:cs="Calibri"/>
                <w:sz w:val="18"/>
                <w:szCs w:val="18"/>
              </w:rPr>
              <w:t>, устанавливаемом нормативными правовыми актами Российской Федерации.</w:t>
            </w:r>
          </w:p>
          <w:p w:rsidR="009075F7" w:rsidRPr="00C167C2" w:rsidRDefault="009075F7" w:rsidP="00433ADA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sz w:val="18"/>
                <w:szCs w:val="18"/>
              </w:rPr>
            </w:pPr>
          </w:p>
          <w:p w:rsidR="009075F7" w:rsidRPr="00C167C2" w:rsidRDefault="009075F7" w:rsidP="00433ADA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3373" w:type="dxa"/>
          </w:tcPr>
          <w:p w:rsidR="00433ADA" w:rsidRPr="00C167C2" w:rsidRDefault="00433ADA">
            <w:pPr>
              <w:rPr>
                <w:sz w:val="18"/>
                <w:szCs w:val="18"/>
              </w:rPr>
            </w:pPr>
          </w:p>
        </w:tc>
        <w:tc>
          <w:tcPr>
            <w:tcW w:w="3269" w:type="dxa"/>
          </w:tcPr>
          <w:p w:rsidR="00433ADA" w:rsidRPr="00C167C2" w:rsidRDefault="00433ADA">
            <w:pPr>
              <w:rPr>
                <w:sz w:val="18"/>
                <w:szCs w:val="18"/>
              </w:rPr>
            </w:pPr>
          </w:p>
        </w:tc>
        <w:tc>
          <w:tcPr>
            <w:tcW w:w="3220" w:type="dxa"/>
          </w:tcPr>
          <w:p w:rsidR="00433ADA" w:rsidRPr="00C167C2" w:rsidRDefault="009075F7" w:rsidP="00DF6B31">
            <w:pPr>
              <w:pStyle w:val="a5"/>
              <w:jc w:val="both"/>
              <w:rPr>
                <w:sz w:val="18"/>
                <w:szCs w:val="18"/>
              </w:rPr>
            </w:pPr>
            <w:proofErr w:type="gramStart"/>
            <w:r w:rsidRPr="00C167C2">
              <w:rPr>
                <w:sz w:val="18"/>
                <w:szCs w:val="18"/>
              </w:rPr>
              <w:t>Муниципальны</w:t>
            </w:r>
            <w:r w:rsidR="00DF6B31" w:rsidRPr="00C167C2">
              <w:rPr>
                <w:sz w:val="18"/>
                <w:szCs w:val="18"/>
              </w:rPr>
              <w:t>й</w:t>
            </w:r>
            <w:r w:rsidRPr="00C167C2">
              <w:rPr>
                <w:sz w:val="18"/>
                <w:szCs w:val="18"/>
              </w:rPr>
              <w:t xml:space="preserve"> </w:t>
            </w:r>
            <w:r w:rsidR="00DB22B8" w:rsidRPr="00C167C2">
              <w:rPr>
                <w:sz w:val="18"/>
                <w:szCs w:val="18"/>
              </w:rPr>
              <w:t>нормативны</w:t>
            </w:r>
            <w:r w:rsidR="00DF6B31" w:rsidRPr="00C167C2">
              <w:rPr>
                <w:sz w:val="18"/>
                <w:szCs w:val="18"/>
              </w:rPr>
              <w:t>й</w:t>
            </w:r>
            <w:r w:rsidR="00DB22B8" w:rsidRPr="00C167C2">
              <w:rPr>
                <w:sz w:val="18"/>
                <w:szCs w:val="18"/>
              </w:rPr>
              <w:t xml:space="preserve"> </w:t>
            </w:r>
            <w:r w:rsidR="00DF6B31" w:rsidRPr="00C167C2">
              <w:rPr>
                <w:sz w:val="18"/>
                <w:szCs w:val="18"/>
              </w:rPr>
              <w:t xml:space="preserve">правовой акт, </w:t>
            </w:r>
            <w:r w:rsidRPr="00C167C2">
              <w:rPr>
                <w:sz w:val="18"/>
                <w:szCs w:val="18"/>
              </w:rPr>
              <w:t>устан</w:t>
            </w:r>
            <w:r w:rsidR="00DF6B31" w:rsidRPr="00C167C2">
              <w:rPr>
                <w:sz w:val="18"/>
                <w:szCs w:val="18"/>
              </w:rPr>
              <w:t>а</w:t>
            </w:r>
            <w:r w:rsidRPr="00C167C2">
              <w:rPr>
                <w:sz w:val="18"/>
                <w:szCs w:val="18"/>
              </w:rPr>
              <w:t>вл</w:t>
            </w:r>
            <w:r w:rsidR="00DF6B31" w:rsidRPr="00C167C2">
              <w:rPr>
                <w:sz w:val="18"/>
                <w:szCs w:val="18"/>
              </w:rPr>
              <w:t xml:space="preserve">ивающий </w:t>
            </w:r>
            <w:r w:rsidR="00DF6B31" w:rsidRPr="00C167C2">
              <w:rPr>
                <w:b/>
                <w:sz w:val="18"/>
                <w:szCs w:val="18"/>
                <w:u w:val="single"/>
              </w:rPr>
              <w:t>п</w:t>
            </w:r>
            <w:r w:rsidRPr="00C167C2">
              <w:rPr>
                <w:b/>
                <w:sz w:val="18"/>
                <w:szCs w:val="18"/>
                <w:u w:val="single"/>
              </w:rPr>
              <w:t>орядок проведения проверки соблюдения гражданином, уволенным с муниципальной службы и замещавшим должность муниципально</w:t>
            </w:r>
            <w:r w:rsidR="00DF6B31" w:rsidRPr="00C167C2">
              <w:rPr>
                <w:b/>
                <w:sz w:val="18"/>
                <w:szCs w:val="18"/>
                <w:u w:val="single"/>
              </w:rPr>
              <w:t>й службы, включенную в перечень</w:t>
            </w:r>
            <w:r w:rsidRPr="00C167C2">
              <w:rPr>
                <w:b/>
                <w:sz w:val="18"/>
                <w:szCs w:val="18"/>
                <w:u w:val="single"/>
              </w:rPr>
              <w:t xml:space="preserve">, запрета </w:t>
            </w:r>
            <w:r w:rsidRPr="00C167C2">
              <w:rPr>
                <w:sz w:val="18"/>
                <w:szCs w:val="18"/>
              </w:rPr>
              <w:t>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</w:t>
            </w:r>
            <w:proofErr w:type="gramEnd"/>
            <w:r w:rsidRPr="00C167C2">
              <w:rPr>
                <w:sz w:val="18"/>
                <w:szCs w:val="18"/>
              </w:rPr>
              <w:t xml:space="preserve"> данной организацией входили в должностные (служебные) обязанности гражданского или муниципального служащего, и соблюдения работодателем условий заключения трудового договора или соблюдения условий заключения гражданско-правового договора с таким гражданином</w:t>
            </w:r>
          </w:p>
        </w:tc>
      </w:tr>
      <w:tr w:rsidR="000F7C62" w:rsidRPr="00C167C2" w:rsidTr="00D743E0">
        <w:tc>
          <w:tcPr>
            <w:tcW w:w="571" w:type="dxa"/>
          </w:tcPr>
          <w:p w:rsidR="001B35AD" w:rsidRPr="00C167C2" w:rsidRDefault="008779A8" w:rsidP="008130F3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1</w:t>
            </w:r>
            <w:r w:rsidR="008130F3" w:rsidRPr="00C167C2">
              <w:rPr>
                <w:sz w:val="18"/>
                <w:szCs w:val="18"/>
              </w:rPr>
              <w:t>2.</w:t>
            </w:r>
          </w:p>
        </w:tc>
        <w:tc>
          <w:tcPr>
            <w:tcW w:w="4984" w:type="dxa"/>
          </w:tcPr>
          <w:p w:rsidR="00784216" w:rsidRPr="00C167C2" w:rsidRDefault="00784216" w:rsidP="00250F29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273-ФЗ</w:t>
            </w:r>
          </w:p>
          <w:p w:rsidR="00250F29" w:rsidRPr="00C167C2" w:rsidRDefault="00250F29" w:rsidP="00250F29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 xml:space="preserve">Статья 12.1. </w:t>
            </w:r>
            <w:proofErr w:type="gramStart"/>
            <w:r w:rsidRPr="00C167C2">
              <w:rPr>
                <w:rFonts w:cs="Calibri"/>
                <w:b/>
                <w:sz w:val="18"/>
                <w:szCs w:val="18"/>
              </w:rPr>
              <w:t>Ограничения и обязанности, налагаемые на лиц, замещающих государственные должности Российской Федерации, государственные должности субъектов Российской Федерации, муниципальные должности</w:t>
            </w:r>
            <w:proofErr w:type="gramEnd"/>
          </w:p>
          <w:p w:rsidR="00250F29" w:rsidRPr="00C167C2" w:rsidRDefault="00250F29" w:rsidP="00250F29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3. </w:t>
            </w:r>
            <w:r w:rsidRPr="00C167C2">
              <w:rPr>
                <w:rFonts w:cs="Calibri"/>
                <w:b/>
                <w:sz w:val="18"/>
                <w:szCs w:val="18"/>
              </w:rPr>
              <w:t>Лица, замещающие</w:t>
            </w:r>
            <w:r w:rsidRPr="00C167C2">
              <w:rPr>
                <w:rFonts w:cs="Calibri"/>
                <w:sz w:val="18"/>
                <w:szCs w:val="18"/>
              </w:rPr>
              <w:t xml:space="preserve"> </w:t>
            </w:r>
            <w:r w:rsidR="000F7C62" w:rsidRPr="00C167C2">
              <w:rPr>
                <w:rFonts w:cs="Calibri"/>
                <w:sz w:val="18"/>
                <w:szCs w:val="18"/>
              </w:rPr>
              <w:t>…</w:t>
            </w:r>
            <w:r w:rsidRPr="00C167C2">
              <w:rPr>
                <w:rFonts w:cs="Calibri"/>
                <w:sz w:val="18"/>
                <w:szCs w:val="18"/>
              </w:rPr>
              <w:t xml:space="preserve">муниципальные должности и осуществляющие свои полномочия на постоянной основе, </w:t>
            </w:r>
            <w:r w:rsidRPr="00C167C2">
              <w:rPr>
                <w:rFonts w:cs="Calibri"/>
                <w:b/>
                <w:sz w:val="18"/>
                <w:szCs w:val="18"/>
              </w:rPr>
              <w:t>не вправе:</w:t>
            </w:r>
          </w:p>
          <w:p w:rsidR="001B35AD" w:rsidRPr="00C167C2" w:rsidRDefault="00250F29" w:rsidP="00DB22B8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7) получать в связи с выполнением служебных </w:t>
            </w:r>
            <w:r w:rsidRPr="00C167C2">
              <w:rPr>
                <w:rFonts w:cs="Calibri"/>
                <w:sz w:val="18"/>
                <w:szCs w:val="18"/>
              </w:rPr>
              <w:lastRenderedPageBreak/>
              <w:t>(должностных) обязанностей не предусмотренные законодательством Российской Федерации вознаграждения (ссуды, денежное и иное вознаграждение, услуги, оплату развлечений, отдыха, транспортных расходов) и подарки от физических и юридических лиц. Подарки, полученные в связи с протокольными мероприятиями, со служебными командировками и с другими официальными мероприятиями, признаются собственностью соответственно Российской Федерации, субъекта Российской Федерации или муниципального образования и передаются по акту в соответствующий государственный или муниципальный орган. Лицо, замещавшее государственную должность Российской Федерации, государственную должность субъекта Российской Федерации, должность главы муниципального образования, муниципальную должность, замещаемую на постоянной основе, сдавшее подарок, полученный им в связи с протокольным мероприятием, со служебной командировкой и с другим официальным мероприятием, может его выкупить в порядке, устанавливаемом нормативными правовыми актами Российской Федерации;</w:t>
            </w:r>
          </w:p>
          <w:p w:rsidR="00DB22B8" w:rsidRPr="00C167C2" w:rsidRDefault="006114AB" w:rsidP="00DB22B8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>***</w:t>
            </w:r>
          </w:p>
          <w:p w:rsidR="00DB22B8" w:rsidRPr="00C167C2" w:rsidRDefault="00DB22B8" w:rsidP="00DB22B8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25-ФЗ</w:t>
            </w:r>
          </w:p>
          <w:p w:rsidR="00DB22B8" w:rsidRPr="00C167C2" w:rsidRDefault="00DB22B8" w:rsidP="00DB22B8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Статья 14. Запреты, связанные с муниципальной службой</w:t>
            </w:r>
          </w:p>
          <w:p w:rsidR="00DB22B8" w:rsidRPr="00C167C2" w:rsidRDefault="00DB22B8" w:rsidP="00DB22B8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>1. В связи с прохождением муниципальной службы муниципальному служащему запрещается:</w:t>
            </w:r>
          </w:p>
          <w:p w:rsidR="000F7C62" w:rsidRPr="00C167C2" w:rsidRDefault="00DB22B8" w:rsidP="00C167C2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  <w:r w:rsidRPr="00C167C2">
              <w:rPr>
                <w:rFonts w:cs="Calibri"/>
                <w:bCs/>
                <w:sz w:val="18"/>
                <w:szCs w:val="18"/>
              </w:rPr>
              <w:t xml:space="preserve">5) получать в связи с должностным положением или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</w:t>
            </w:r>
            <w:r w:rsidRPr="00C167C2">
              <w:rPr>
                <w:rFonts w:cs="Calibri"/>
                <w:b/>
                <w:bCs/>
                <w:sz w:val="18"/>
                <w:szCs w:val="18"/>
              </w:rPr>
              <w:t>Подарки, полученные муниципальным служащим</w:t>
            </w:r>
            <w:r w:rsidRPr="00C167C2">
              <w:rPr>
                <w:rFonts w:cs="Calibri"/>
                <w:bCs/>
                <w:sz w:val="18"/>
                <w:szCs w:val="18"/>
              </w:rPr>
              <w:t xml:space="preserve"> в связи с протокольными мероприятиями, со служебными командировками и с другими официальными мероприятиями, </w:t>
            </w:r>
            <w:r w:rsidRPr="00C167C2">
              <w:rPr>
                <w:rFonts w:cs="Calibri"/>
                <w:b/>
                <w:bCs/>
                <w:sz w:val="18"/>
                <w:szCs w:val="18"/>
              </w:rPr>
              <w:t>признаются муниципальной собственностью и передаются муниципальным служащим по акту</w:t>
            </w:r>
            <w:r w:rsidRPr="00C167C2">
              <w:rPr>
                <w:rFonts w:cs="Calibri"/>
                <w:bCs/>
                <w:sz w:val="18"/>
                <w:szCs w:val="18"/>
              </w:rPr>
              <w:t xml:space="preserve"> в орган местного самоуправления, избирательную комиссию муниципального образования, в которых он замещает должность муниципальной службы, за исключением случаев, установленных Гражданским </w:t>
            </w:r>
            <w:hyperlink r:id="rId40" w:history="1">
              <w:r w:rsidRPr="00C167C2">
                <w:rPr>
                  <w:rFonts w:cs="Calibri"/>
                  <w:bCs/>
                  <w:sz w:val="18"/>
                  <w:szCs w:val="18"/>
                </w:rPr>
                <w:t>кодексом</w:t>
              </w:r>
            </w:hyperlink>
            <w:r w:rsidRPr="00C167C2">
              <w:rPr>
                <w:rFonts w:cs="Calibri"/>
                <w:bCs/>
                <w:sz w:val="18"/>
                <w:szCs w:val="18"/>
              </w:rPr>
              <w:t xml:space="preserve"> Российской Федерации;</w:t>
            </w:r>
          </w:p>
        </w:tc>
        <w:tc>
          <w:tcPr>
            <w:tcW w:w="3373" w:type="dxa"/>
          </w:tcPr>
          <w:p w:rsidR="00DB22B8" w:rsidRPr="00C167C2" w:rsidRDefault="00DB22B8" w:rsidP="006114AB">
            <w:pPr>
              <w:pStyle w:val="ConsPlusNormal"/>
              <w:ind w:firstLine="7"/>
              <w:jc w:val="both"/>
              <w:rPr>
                <w:rFonts w:asciiTheme="minorHAnsi" w:hAnsiTheme="minorHAnsi"/>
                <w:sz w:val="18"/>
                <w:szCs w:val="18"/>
                <w:u w:val="single"/>
              </w:rPr>
            </w:pPr>
            <w:r w:rsidRPr="00C167C2">
              <w:rPr>
                <w:rFonts w:asciiTheme="minorHAnsi" w:hAnsiTheme="minorHAnsi"/>
                <w:b/>
                <w:sz w:val="18"/>
                <w:szCs w:val="18"/>
                <w:u w:val="single"/>
              </w:rPr>
              <w:lastRenderedPageBreak/>
              <w:t>Постановление Правительства РФ от 09.01.2014 N 10</w:t>
            </w:r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t xml:space="preserve"> "О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</w:t>
            </w:r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lastRenderedPageBreak/>
              <w:t>оценки подарка, реализации (выкупа) и зачисления средств, вырученных от его реализации"</w:t>
            </w:r>
          </w:p>
          <w:p w:rsidR="001B35AD" w:rsidRPr="00C167C2" w:rsidRDefault="00DB22B8" w:rsidP="000F7C62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6.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>Рекомендовать</w:t>
            </w:r>
            <w:proofErr w:type="gramStart"/>
            <w:r w:rsidRPr="00C167C2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="000F7C62" w:rsidRPr="00C167C2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  <w:proofErr w:type="gramEnd"/>
            <w:r w:rsidRPr="00C167C2">
              <w:rPr>
                <w:rFonts w:asciiTheme="minorHAnsi" w:hAnsiTheme="minorHAnsi"/>
                <w:b/>
                <w:sz w:val="18"/>
                <w:szCs w:val="18"/>
              </w:rPr>
              <w:t>органам местного самоуправления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r w:rsidR="000F7C62" w:rsidRPr="00C167C2">
              <w:rPr>
                <w:rFonts w:asciiTheme="minorHAnsi" w:hAnsiTheme="minorHAnsi"/>
                <w:sz w:val="18"/>
                <w:szCs w:val="18"/>
              </w:rPr>
              <w:t>…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>разработать и утвердить порядок сообщения о получении подарка в связи с протокольными мероприятиями, служебными командировками</w:t>
            </w:r>
            <w:r w:rsidR="000F7C62" w:rsidRPr="00C167C2">
              <w:rPr>
                <w:rFonts w:asciiTheme="minorHAnsi" w:hAnsiTheme="minorHAnsi"/>
                <w:b/>
                <w:sz w:val="18"/>
                <w:szCs w:val="18"/>
              </w:rPr>
              <w:t>..</w:t>
            </w:r>
          </w:p>
        </w:tc>
        <w:tc>
          <w:tcPr>
            <w:tcW w:w="3269" w:type="dxa"/>
          </w:tcPr>
          <w:p w:rsidR="000C383E" w:rsidRPr="00C167C2" w:rsidRDefault="000C383E" w:rsidP="007A0CDD">
            <w:pPr>
              <w:pStyle w:val="ConsPlusNormal"/>
              <w:jc w:val="both"/>
              <w:rPr>
                <w:rFonts w:asciiTheme="minorHAnsi" w:hAnsiTheme="minorHAnsi"/>
                <w:b/>
                <w:i/>
                <w:sz w:val="18"/>
                <w:szCs w:val="18"/>
                <w:u w:val="single"/>
              </w:rPr>
            </w:pPr>
            <w:r w:rsidRPr="00C167C2">
              <w:rPr>
                <w:rFonts w:asciiTheme="minorHAnsi" w:hAnsiTheme="minorHAnsi"/>
                <w:b/>
                <w:i/>
                <w:sz w:val="18"/>
                <w:szCs w:val="18"/>
                <w:highlight w:val="green"/>
                <w:u w:val="single"/>
              </w:rPr>
              <w:lastRenderedPageBreak/>
              <w:t>В процессе изменения</w:t>
            </w:r>
          </w:p>
          <w:p w:rsidR="007A0CDD" w:rsidRPr="00C167C2" w:rsidRDefault="007A0CDD" w:rsidP="007A0CDD">
            <w:pPr>
              <w:pStyle w:val="ConsPlusNormal"/>
              <w:jc w:val="both"/>
              <w:rPr>
                <w:rFonts w:asciiTheme="minorHAnsi" w:hAnsiTheme="minorHAnsi"/>
                <w:i/>
                <w:sz w:val="18"/>
                <w:szCs w:val="18"/>
                <w:u w:val="single"/>
              </w:rPr>
            </w:pPr>
            <w:proofErr w:type="gramStart"/>
            <w:r w:rsidRPr="00C167C2">
              <w:rPr>
                <w:rFonts w:asciiTheme="minorHAnsi" w:hAnsiTheme="minorHAnsi"/>
                <w:b/>
                <w:i/>
                <w:sz w:val="18"/>
                <w:szCs w:val="18"/>
                <w:highlight w:val="green"/>
                <w:u w:val="single"/>
              </w:rPr>
              <w:t>Постановление Губернатора Новосибирской области от 06.05.2014 N 79</w:t>
            </w:r>
            <w:r w:rsidRPr="00C167C2">
              <w:rPr>
                <w:rFonts w:asciiTheme="minorHAnsi" w:hAnsiTheme="minorHAnsi"/>
                <w:i/>
                <w:sz w:val="18"/>
                <w:szCs w:val="18"/>
                <w:u w:val="single"/>
              </w:rPr>
              <w:t xml:space="preserve"> "О порядке сообщения лицами, замещающими государственные должности Новосибирской области, должности государственной гражданской службы Новосибирской области, о получении подарка в связи с их </w:t>
            </w:r>
            <w:r w:rsidRPr="00C167C2">
              <w:rPr>
                <w:rFonts w:asciiTheme="minorHAnsi" w:hAnsiTheme="minorHAnsi"/>
                <w:i/>
                <w:sz w:val="18"/>
                <w:szCs w:val="18"/>
                <w:u w:val="single"/>
              </w:rPr>
              <w:lastRenderedPageBreak/>
              <w:t>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</w:t>
            </w:r>
            <w:proofErr w:type="gramEnd"/>
          </w:p>
          <w:p w:rsidR="007A0CDD" w:rsidRPr="00C167C2" w:rsidRDefault="007A0CDD" w:rsidP="007A0CDD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4. </w:t>
            </w:r>
            <w:proofErr w:type="gramStart"/>
            <w:r w:rsidRPr="00C167C2">
              <w:rPr>
                <w:rFonts w:asciiTheme="minorHAnsi" w:hAnsiTheme="minorHAnsi"/>
                <w:sz w:val="18"/>
                <w:szCs w:val="18"/>
              </w:rPr>
              <w:t>Рекомендовать органам местного самоуправления в Новосибирской области разработать и принять нормативные правовые акты о порядке сообщения лицами, замещающими муниципальные должности, должности муниципальной службы,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реализации, в срок до 1 июня 2014 года.</w:t>
            </w:r>
            <w:proofErr w:type="gramEnd"/>
          </w:p>
          <w:p w:rsidR="001B35AD" w:rsidRPr="00C167C2" w:rsidRDefault="001B35AD" w:rsidP="007A0CDD">
            <w:pPr>
              <w:pStyle w:val="ConsPlusNormal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220" w:type="dxa"/>
          </w:tcPr>
          <w:p w:rsidR="001B35AD" w:rsidRPr="00C167C2" w:rsidRDefault="00250F29" w:rsidP="00DF6B31">
            <w:pPr>
              <w:jc w:val="both"/>
              <w:rPr>
                <w:b/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lastRenderedPageBreak/>
              <w:t>Муниципальны</w:t>
            </w:r>
            <w:r w:rsidR="00DF6B31" w:rsidRPr="00C167C2">
              <w:rPr>
                <w:sz w:val="18"/>
                <w:szCs w:val="18"/>
              </w:rPr>
              <w:t>й</w:t>
            </w:r>
            <w:r w:rsidRPr="00C167C2">
              <w:rPr>
                <w:sz w:val="18"/>
                <w:szCs w:val="18"/>
              </w:rPr>
              <w:t xml:space="preserve"> правов</w:t>
            </w:r>
            <w:r w:rsidR="00DF6B31" w:rsidRPr="00C167C2">
              <w:rPr>
                <w:sz w:val="18"/>
                <w:szCs w:val="18"/>
              </w:rPr>
              <w:t xml:space="preserve">ой акт, устанавливающий </w:t>
            </w:r>
            <w:r w:rsidRPr="00C167C2">
              <w:rPr>
                <w:sz w:val="18"/>
                <w:szCs w:val="18"/>
              </w:rPr>
              <w:t>порядок</w:t>
            </w:r>
            <w:r w:rsidR="00DB22B8" w:rsidRPr="00C167C2">
              <w:rPr>
                <w:sz w:val="18"/>
                <w:szCs w:val="18"/>
              </w:rPr>
              <w:t xml:space="preserve"> сообщения лицами, замещающими муниципальные</w:t>
            </w:r>
            <w:r w:rsidR="0065636A" w:rsidRPr="00C167C2">
              <w:rPr>
                <w:sz w:val="18"/>
                <w:szCs w:val="18"/>
              </w:rPr>
              <w:t xml:space="preserve"> должности</w:t>
            </w:r>
            <w:r w:rsidR="00DB22B8" w:rsidRPr="00C167C2">
              <w:rPr>
                <w:sz w:val="18"/>
                <w:szCs w:val="18"/>
              </w:rPr>
              <w:t xml:space="preserve"> </w:t>
            </w:r>
            <w:r w:rsidR="00DB22B8" w:rsidRPr="00C167C2">
              <w:rPr>
                <w:rFonts w:cs="Calibri"/>
                <w:sz w:val="18"/>
                <w:szCs w:val="18"/>
              </w:rPr>
              <w:t xml:space="preserve">и осуществляющими  свои полномочия на постоянной основе, муниципальными служащими </w:t>
            </w:r>
            <w:r w:rsidR="00DB22B8" w:rsidRPr="00C167C2">
              <w:rPr>
                <w:sz w:val="18"/>
                <w:szCs w:val="18"/>
              </w:rPr>
              <w:t xml:space="preserve"> о получении подарка в связи с протокольными мероприятиями, служебными командировками и </w:t>
            </w:r>
            <w:r w:rsidR="00DB22B8" w:rsidRPr="00C167C2">
              <w:rPr>
                <w:sz w:val="18"/>
                <w:szCs w:val="18"/>
              </w:rPr>
              <w:lastRenderedPageBreak/>
              <w:t>другими официальными мероприятиями, участие в которых связано с исполнением служебных (должностных) обязанностей, его сдачи, оценки и реализации (выкупа</w:t>
            </w:r>
            <w:r w:rsidR="00DB22B8" w:rsidRPr="00C167C2">
              <w:rPr>
                <w:b/>
                <w:sz w:val="18"/>
                <w:szCs w:val="18"/>
              </w:rPr>
              <w:t>)</w:t>
            </w:r>
          </w:p>
          <w:p w:rsidR="00DF6B31" w:rsidRPr="00C167C2" w:rsidRDefault="00DF6B31" w:rsidP="00DF6B31">
            <w:pPr>
              <w:jc w:val="both"/>
              <w:rPr>
                <w:b/>
                <w:sz w:val="18"/>
                <w:szCs w:val="18"/>
              </w:rPr>
            </w:pPr>
          </w:p>
          <w:p w:rsidR="00DF6B31" w:rsidRPr="00C167C2" w:rsidRDefault="00DF6B31" w:rsidP="00DF6B31">
            <w:pPr>
              <w:ind w:firstLine="424"/>
              <w:jc w:val="both"/>
              <w:rPr>
                <w:i/>
                <w:sz w:val="18"/>
                <w:szCs w:val="18"/>
              </w:rPr>
            </w:pPr>
          </w:p>
        </w:tc>
      </w:tr>
      <w:tr w:rsidR="000F7C62" w:rsidRPr="00C167C2" w:rsidTr="00D743E0">
        <w:tc>
          <w:tcPr>
            <w:tcW w:w="571" w:type="dxa"/>
          </w:tcPr>
          <w:p w:rsidR="00250F29" w:rsidRPr="00C167C2" w:rsidRDefault="008779A8" w:rsidP="008130F3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lastRenderedPageBreak/>
              <w:t>1</w:t>
            </w:r>
            <w:r w:rsidR="008130F3" w:rsidRPr="00C167C2">
              <w:rPr>
                <w:sz w:val="18"/>
                <w:szCs w:val="18"/>
              </w:rPr>
              <w:t>3.</w:t>
            </w:r>
          </w:p>
        </w:tc>
        <w:tc>
          <w:tcPr>
            <w:tcW w:w="4984" w:type="dxa"/>
          </w:tcPr>
          <w:p w:rsidR="00784216" w:rsidRPr="00C167C2" w:rsidRDefault="00784216" w:rsidP="00250F29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273-ФЗ</w:t>
            </w:r>
          </w:p>
          <w:p w:rsidR="00250F29" w:rsidRPr="00C167C2" w:rsidRDefault="00250F29" w:rsidP="00250F29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 xml:space="preserve">Статья 12.1. </w:t>
            </w:r>
            <w:proofErr w:type="gramStart"/>
            <w:r w:rsidRPr="00C167C2">
              <w:rPr>
                <w:rFonts w:cs="Calibri"/>
                <w:b/>
                <w:sz w:val="18"/>
                <w:szCs w:val="18"/>
              </w:rPr>
              <w:t xml:space="preserve">Ограничения и обязанности, налагаемые на лиц, замещающих государственные должности </w:t>
            </w:r>
            <w:r w:rsidRPr="00C167C2">
              <w:rPr>
                <w:rFonts w:cs="Calibri"/>
                <w:b/>
                <w:sz w:val="18"/>
                <w:szCs w:val="18"/>
              </w:rPr>
              <w:lastRenderedPageBreak/>
              <w:t>Российской Федерации, государственные должности субъектов Российской Федерации, муниципальные должности</w:t>
            </w:r>
            <w:proofErr w:type="gramEnd"/>
          </w:p>
          <w:p w:rsidR="000F7C62" w:rsidRPr="00C167C2" w:rsidRDefault="00250F29" w:rsidP="00C167C2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4. </w:t>
            </w:r>
            <w:r w:rsidRPr="00C167C2">
              <w:rPr>
                <w:rFonts w:cs="Calibri"/>
                <w:b/>
                <w:sz w:val="18"/>
                <w:szCs w:val="18"/>
              </w:rPr>
              <w:t>Лица, замещающие</w:t>
            </w:r>
            <w:r w:rsidRPr="00C167C2">
              <w:rPr>
                <w:rFonts w:cs="Calibri"/>
                <w:sz w:val="18"/>
                <w:szCs w:val="18"/>
              </w:rPr>
              <w:t xml:space="preserve"> государственные должности Российской Федерации, государственные должности субъектов Российской Федерации, </w:t>
            </w:r>
            <w:r w:rsidRPr="00C167C2">
              <w:rPr>
                <w:rFonts w:cs="Calibri"/>
                <w:b/>
                <w:sz w:val="18"/>
                <w:szCs w:val="18"/>
              </w:rPr>
              <w:t>муниципальные должности, обязаны</w:t>
            </w:r>
            <w:r w:rsidRPr="00C167C2">
              <w:rPr>
                <w:rFonts w:cs="Calibri"/>
                <w:sz w:val="18"/>
                <w:szCs w:val="18"/>
              </w:rPr>
              <w:t xml:space="preserve">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 (супругов) и несовершеннолетних детей </w:t>
            </w:r>
            <w:r w:rsidRPr="00C167C2">
              <w:rPr>
                <w:rFonts w:cs="Calibri"/>
                <w:b/>
                <w:sz w:val="18"/>
                <w:szCs w:val="18"/>
              </w:rPr>
              <w:t xml:space="preserve">в </w:t>
            </w:r>
            <w:hyperlink r:id="rId41" w:history="1">
              <w:r w:rsidRPr="00C167C2">
                <w:rPr>
                  <w:rFonts w:cs="Calibri"/>
                  <w:b/>
                  <w:sz w:val="18"/>
                  <w:szCs w:val="18"/>
                </w:rPr>
                <w:t>порядке</w:t>
              </w:r>
            </w:hyperlink>
            <w:r w:rsidRPr="00C167C2">
              <w:rPr>
                <w:rFonts w:cs="Calibri"/>
                <w:b/>
                <w:sz w:val="18"/>
                <w:szCs w:val="18"/>
              </w:rPr>
              <w:t>, установленном нормативными правовыми актами Российской Федерации</w:t>
            </w:r>
            <w:r w:rsidRPr="00C167C2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3373" w:type="dxa"/>
          </w:tcPr>
          <w:p w:rsidR="00250F29" w:rsidRPr="00C167C2" w:rsidRDefault="00250F29">
            <w:pPr>
              <w:rPr>
                <w:sz w:val="18"/>
                <w:szCs w:val="18"/>
              </w:rPr>
            </w:pPr>
          </w:p>
        </w:tc>
        <w:tc>
          <w:tcPr>
            <w:tcW w:w="3269" w:type="dxa"/>
          </w:tcPr>
          <w:p w:rsidR="00250F29" w:rsidRPr="00C167C2" w:rsidRDefault="00250F29">
            <w:pPr>
              <w:rPr>
                <w:sz w:val="18"/>
                <w:szCs w:val="18"/>
              </w:rPr>
            </w:pPr>
          </w:p>
        </w:tc>
        <w:tc>
          <w:tcPr>
            <w:tcW w:w="3220" w:type="dxa"/>
          </w:tcPr>
          <w:p w:rsidR="00250F29" w:rsidRPr="00C167C2" w:rsidRDefault="00C65637" w:rsidP="00CD6BF8">
            <w:pPr>
              <w:jc w:val="both"/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Муниципальный нормативный правовой акт</w:t>
            </w:r>
            <w:r w:rsidR="00AD2EAB" w:rsidRPr="00C167C2">
              <w:rPr>
                <w:sz w:val="18"/>
                <w:szCs w:val="18"/>
              </w:rPr>
              <w:t xml:space="preserve">, устанавливающий порядок представления лицами, </w:t>
            </w:r>
            <w:r w:rsidR="00AD2EAB" w:rsidRPr="00C167C2">
              <w:rPr>
                <w:sz w:val="18"/>
                <w:szCs w:val="18"/>
              </w:rPr>
              <w:lastRenderedPageBreak/>
              <w:t>замещающими муниципальные должности, сведени</w:t>
            </w:r>
            <w:r w:rsidR="00CD6BF8" w:rsidRPr="00C167C2">
              <w:rPr>
                <w:sz w:val="18"/>
                <w:szCs w:val="18"/>
              </w:rPr>
              <w:t>й</w:t>
            </w:r>
            <w:r w:rsidR="00AD2EAB" w:rsidRPr="00C167C2">
              <w:rPr>
                <w:sz w:val="18"/>
                <w:szCs w:val="18"/>
              </w:rPr>
              <w:t xml:space="preserve">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 (супругов) и несовершеннолетних детей</w:t>
            </w:r>
          </w:p>
        </w:tc>
      </w:tr>
      <w:tr w:rsidR="000F7C62" w:rsidRPr="00C167C2" w:rsidTr="00D743E0">
        <w:tc>
          <w:tcPr>
            <w:tcW w:w="571" w:type="dxa"/>
          </w:tcPr>
          <w:p w:rsidR="001935B7" w:rsidRPr="00C167C2" w:rsidRDefault="001935B7" w:rsidP="008130F3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lastRenderedPageBreak/>
              <w:t>14</w:t>
            </w:r>
          </w:p>
        </w:tc>
        <w:tc>
          <w:tcPr>
            <w:tcW w:w="4984" w:type="dxa"/>
          </w:tcPr>
          <w:p w:rsidR="001935B7" w:rsidRPr="00C167C2" w:rsidRDefault="001935B7" w:rsidP="001935B7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273-ФЗ</w:t>
            </w:r>
          </w:p>
          <w:p w:rsidR="001935B7" w:rsidRPr="00C167C2" w:rsidRDefault="001935B7" w:rsidP="001935B7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C167C2">
              <w:rPr>
                <w:rFonts w:cs="Times New Roman"/>
                <w:b/>
                <w:sz w:val="18"/>
                <w:szCs w:val="18"/>
              </w:rPr>
              <w:t>Статья 6. Меры по профилактике коррупции</w:t>
            </w:r>
          </w:p>
          <w:p w:rsidR="001935B7" w:rsidRPr="00C167C2" w:rsidRDefault="001935B7" w:rsidP="001935B7">
            <w:pPr>
              <w:autoSpaceDE w:val="0"/>
              <w:autoSpaceDN w:val="0"/>
              <w:adjustRightInd w:val="0"/>
              <w:ind w:firstLine="540"/>
              <w:jc w:val="both"/>
              <w:rPr>
                <w:rFonts w:cs="Times New Roman"/>
                <w:b/>
                <w:i/>
                <w:sz w:val="18"/>
                <w:szCs w:val="18"/>
              </w:rPr>
            </w:pPr>
            <w:r w:rsidRPr="00C167C2">
              <w:rPr>
                <w:rFonts w:cs="Times New Roman"/>
                <w:b/>
                <w:i/>
                <w:sz w:val="18"/>
                <w:szCs w:val="18"/>
              </w:rPr>
              <w:t>Профилактика коррупции осуществляется путем применения следующих основных мер:</w:t>
            </w:r>
          </w:p>
          <w:p w:rsidR="000F7C62" w:rsidRPr="00C167C2" w:rsidRDefault="001935B7" w:rsidP="000F7C62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Times New Roman"/>
                <w:sz w:val="18"/>
                <w:szCs w:val="18"/>
              </w:rPr>
              <w:t xml:space="preserve">3) предъявление в установленном законом порядке квалификационных требований к </w:t>
            </w:r>
            <w:r w:rsidRPr="00C167C2">
              <w:rPr>
                <w:rFonts w:cs="Times New Roman"/>
                <w:b/>
                <w:sz w:val="18"/>
                <w:szCs w:val="18"/>
              </w:rPr>
              <w:t>гражданам, претендующим на замещение</w:t>
            </w:r>
            <w:r w:rsidRPr="00C167C2">
              <w:rPr>
                <w:rFonts w:cs="Times New Roman"/>
                <w:sz w:val="18"/>
                <w:szCs w:val="18"/>
              </w:rPr>
              <w:t xml:space="preserve"> государственных или </w:t>
            </w:r>
            <w:r w:rsidRPr="00C167C2">
              <w:rPr>
                <w:rFonts w:cs="Times New Roman"/>
                <w:b/>
                <w:sz w:val="18"/>
                <w:szCs w:val="18"/>
                <w:u w:val="single"/>
              </w:rPr>
              <w:t>муниципальных должностей</w:t>
            </w:r>
            <w:r w:rsidRPr="00C167C2">
              <w:rPr>
                <w:rFonts w:cs="Times New Roman"/>
                <w:sz w:val="18"/>
                <w:szCs w:val="18"/>
              </w:rPr>
              <w:t xml:space="preserve"> и должностей государственной или </w:t>
            </w:r>
            <w:r w:rsidRPr="00C167C2">
              <w:rPr>
                <w:rFonts w:cs="Times New Roman"/>
                <w:b/>
                <w:sz w:val="18"/>
                <w:szCs w:val="18"/>
                <w:u w:val="single"/>
              </w:rPr>
              <w:t>муниципальной службы,</w:t>
            </w:r>
            <w:r w:rsidRPr="00C167C2">
              <w:rPr>
                <w:rFonts w:cs="Times New Roman"/>
                <w:sz w:val="18"/>
                <w:szCs w:val="18"/>
              </w:rPr>
              <w:t xml:space="preserve"> а также </w:t>
            </w:r>
            <w:r w:rsidRPr="00C167C2">
              <w:rPr>
                <w:rFonts w:cs="Times New Roman"/>
                <w:b/>
                <w:sz w:val="18"/>
                <w:szCs w:val="18"/>
              </w:rPr>
              <w:t>проверка в установленном порядке сведений, представляемых указанными гражданами</w:t>
            </w:r>
            <w:r w:rsidRPr="00C167C2">
              <w:rPr>
                <w:rFonts w:cs="Times New Roman"/>
                <w:sz w:val="18"/>
                <w:szCs w:val="18"/>
              </w:rPr>
              <w:t>;</w:t>
            </w:r>
          </w:p>
        </w:tc>
        <w:tc>
          <w:tcPr>
            <w:tcW w:w="3373" w:type="dxa"/>
          </w:tcPr>
          <w:p w:rsidR="001935B7" w:rsidRPr="00C167C2" w:rsidRDefault="001935B7">
            <w:pPr>
              <w:rPr>
                <w:sz w:val="18"/>
                <w:szCs w:val="18"/>
              </w:rPr>
            </w:pPr>
          </w:p>
        </w:tc>
        <w:tc>
          <w:tcPr>
            <w:tcW w:w="3269" w:type="dxa"/>
          </w:tcPr>
          <w:p w:rsidR="001935B7" w:rsidRPr="00C167C2" w:rsidRDefault="001935B7">
            <w:pPr>
              <w:rPr>
                <w:sz w:val="18"/>
                <w:szCs w:val="18"/>
              </w:rPr>
            </w:pPr>
          </w:p>
        </w:tc>
        <w:tc>
          <w:tcPr>
            <w:tcW w:w="3220" w:type="dxa"/>
          </w:tcPr>
          <w:p w:rsidR="001935B7" w:rsidRPr="00C167C2" w:rsidRDefault="001935B7" w:rsidP="00CD6BF8">
            <w:pPr>
              <w:jc w:val="both"/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Муниципальный нормативный правовой акт, устанавливающий порядок проведения проверки сведений, представляемых гражданами, претендующими на замещение муниципальных должностей</w:t>
            </w:r>
          </w:p>
        </w:tc>
      </w:tr>
      <w:tr w:rsidR="000F7C62" w:rsidRPr="00C167C2" w:rsidTr="00D743E0">
        <w:tc>
          <w:tcPr>
            <w:tcW w:w="571" w:type="dxa"/>
          </w:tcPr>
          <w:p w:rsidR="00250F29" w:rsidRPr="00C167C2" w:rsidRDefault="008779A8" w:rsidP="001935B7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1</w:t>
            </w:r>
            <w:r w:rsidR="001935B7" w:rsidRPr="00C167C2">
              <w:rPr>
                <w:sz w:val="18"/>
                <w:szCs w:val="18"/>
              </w:rPr>
              <w:t>5</w:t>
            </w:r>
            <w:r w:rsidR="008130F3" w:rsidRPr="00C167C2">
              <w:rPr>
                <w:sz w:val="18"/>
                <w:szCs w:val="18"/>
              </w:rPr>
              <w:t>.</w:t>
            </w:r>
          </w:p>
        </w:tc>
        <w:tc>
          <w:tcPr>
            <w:tcW w:w="4984" w:type="dxa"/>
          </w:tcPr>
          <w:p w:rsidR="00784216" w:rsidRPr="00C167C2" w:rsidRDefault="00784216" w:rsidP="00250F29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273-ФЗ</w:t>
            </w:r>
          </w:p>
          <w:p w:rsidR="00250F29" w:rsidRPr="00C167C2" w:rsidRDefault="00250F29" w:rsidP="00250F29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 xml:space="preserve">Статья 12.1. </w:t>
            </w:r>
            <w:proofErr w:type="gramStart"/>
            <w:r w:rsidRPr="00C167C2">
              <w:rPr>
                <w:rFonts w:cs="Calibri"/>
                <w:b/>
                <w:sz w:val="18"/>
                <w:szCs w:val="18"/>
              </w:rPr>
              <w:t>Ограничения и обязанности, налагаемые на лиц, замещающих государственные должности Российской Федерации, государственные должности субъектов Российской Федерации, муниципальные должности</w:t>
            </w:r>
            <w:proofErr w:type="gramEnd"/>
          </w:p>
          <w:p w:rsidR="00250F29" w:rsidRPr="00C167C2" w:rsidRDefault="00250F29" w:rsidP="00C65637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4.1. Лица, замещающие государственные должности Российской Федерации, государственные должности субъектов Российской Федерации, муниципальные должности, обязаны сообщать </w:t>
            </w:r>
            <w:r w:rsidRPr="00C167C2">
              <w:rPr>
                <w:rFonts w:cs="Calibri"/>
                <w:b/>
                <w:sz w:val="18"/>
                <w:szCs w:val="18"/>
              </w:rPr>
              <w:t>в порядке, установленном нормативными правовыми актами Российской Федерации</w:t>
            </w:r>
            <w:r w:rsidRPr="00C167C2">
              <w:rPr>
                <w:rFonts w:cs="Calibri"/>
                <w:sz w:val="18"/>
                <w:szCs w:val="18"/>
              </w:rPr>
              <w:t>,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конфликта.</w:t>
            </w:r>
          </w:p>
        </w:tc>
        <w:tc>
          <w:tcPr>
            <w:tcW w:w="3373" w:type="dxa"/>
          </w:tcPr>
          <w:p w:rsidR="00250F29" w:rsidRPr="00C167C2" w:rsidRDefault="00250F29">
            <w:pPr>
              <w:rPr>
                <w:sz w:val="18"/>
                <w:szCs w:val="18"/>
              </w:rPr>
            </w:pPr>
          </w:p>
        </w:tc>
        <w:tc>
          <w:tcPr>
            <w:tcW w:w="3269" w:type="dxa"/>
          </w:tcPr>
          <w:p w:rsidR="00250F29" w:rsidRPr="00C167C2" w:rsidRDefault="00250F29">
            <w:pPr>
              <w:rPr>
                <w:sz w:val="18"/>
                <w:szCs w:val="18"/>
              </w:rPr>
            </w:pPr>
          </w:p>
        </w:tc>
        <w:tc>
          <w:tcPr>
            <w:tcW w:w="3220" w:type="dxa"/>
          </w:tcPr>
          <w:p w:rsidR="00AD2EAB" w:rsidRPr="00C167C2" w:rsidRDefault="00C65637" w:rsidP="00C65637">
            <w:pPr>
              <w:pStyle w:val="a5"/>
              <w:jc w:val="both"/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Муниципальный нормативный правовой акт</w:t>
            </w:r>
            <w:r w:rsidR="00AD2EAB" w:rsidRPr="00C167C2">
              <w:rPr>
                <w:sz w:val="18"/>
                <w:szCs w:val="18"/>
              </w:rPr>
              <w:t xml:space="preserve">, </w:t>
            </w:r>
            <w:r w:rsidRPr="00C167C2">
              <w:rPr>
                <w:sz w:val="18"/>
                <w:szCs w:val="18"/>
              </w:rPr>
              <w:t>у</w:t>
            </w:r>
            <w:r w:rsidR="00AD2EAB" w:rsidRPr="00C167C2">
              <w:rPr>
                <w:sz w:val="18"/>
                <w:szCs w:val="18"/>
              </w:rPr>
              <w:t>станавливающий порядок сообщения лицами, замещающими муниципальные должности</w:t>
            </w:r>
            <w:r w:rsidRPr="00C167C2">
              <w:rPr>
                <w:sz w:val="18"/>
                <w:szCs w:val="18"/>
              </w:rPr>
              <w:t>,</w:t>
            </w:r>
            <w:r w:rsidR="00AD2EAB" w:rsidRPr="00C167C2">
              <w:rPr>
                <w:sz w:val="18"/>
                <w:szCs w:val="18"/>
              </w:rPr>
      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  <w:p w:rsidR="00250F29" w:rsidRPr="00C167C2" w:rsidRDefault="00250F29">
            <w:pPr>
              <w:rPr>
                <w:sz w:val="18"/>
                <w:szCs w:val="18"/>
              </w:rPr>
            </w:pPr>
          </w:p>
        </w:tc>
      </w:tr>
      <w:tr w:rsidR="000F7C62" w:rsidRPr="00C167C2" w:rsidTr="00D743E0">
        <w:tc>
          <w:tcPr>
            <w:tcW w:w="571" w:type="dxa"/>
          </w:tcPr>
          <w:p w:rsidR="00250F29" w:rsidRPr="00C167C2" w:rsidRDefault="00A52398" w:rsidP="001935B7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1</w:t>
            </w:r>
            <w:r w:rsidR="001935B7" w:rsidRPr="00C167C2">
              <w:rPr>
                <w:sz w:val="18"/>
                <w:szCs w:val="18"/>
              </w:rPr>
              <w:t>6</w:t>
            </w:r>
            <w:r w:rsidR="008130F3" w:rsidRPr="00C167C2">
              <w:rPr>
                <w:sz w:val="18"/>
                <w:szCs w:val="18"/>
              </w:rPr>
              <w:t>.</w:t>
            </w:r>
          </w:p>
        </w:tc>
        <w:tc>
          <w:tcPr>
            <w:tcW w:w="4984" w:type="dxa"/>
          </w:tcPr>
          <w:p w:rsidR="00784216" w:rsidRPr="00C167C2" w:rsidRDefault="00784216" w:rsidP="00AD2EAB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273-ФЗ</w:t>
            </w:r>
          </w:p>
          <w:p w:rsidR="00AD2EAB" w:rsidRPr="00C167C2" w:rsidRDefault="00AD2EAB" w:rsidP="00AD2EAB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Статья 12.5. Установление иных запретов, ограничений, обязательств и правил служебного поведения</w:t>
            </w:r>
          </w:p>
          <w:p w:rsidR="000F7C62" w:rsidRPr="00C167C2" w:rsidRDefault="00C95055" w:rsidP="00C167C2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  <w:hyperlink r:id="rId42" w:history="1">
              <w:r w:rsidR="00AD2EAB" w:rsidRPr="00C167C2">
                <w:rPr>
                  <w:rFonts w:cs="Calibri"/>
                  <w:sz w:val="18"/>
                  <w:szCs w:val="18"/>
                </w:rPr>
                <w:t>1</w:t>
              </w:r>
            </w:hyperlink>
            <w:r w:rsidR="00AD2EAB" w:rsidRPr="00C167C2">
              <w:rPr>
                <w:rFonts w:cs="Calibri"/>
                <w:sz w:val="18"/>
                <w:szCs w:val="18"/>
              </w:rPr>
              <w:t>. Ф</w:t>
            </w:r>
            <w:r w:rsidR="000F7C62" w:rsidRPr="00C167C2">
              <w:rPr>
                <w:rFonts w:cs="Calibri"/>
                <w:sz w:val="18"/>
                <w:szCs w:val="18"/>
              </w:rPr>
              <w:t>КЗ, ФЗ</w:t>
            </w:r>
            <w:r w:rsidR="00AD2EAB" w:rsidRPr="00C167C2">
              <w:rPr>
                <w:rFonts w:cs="Calibri"/>
                <w:sz w:val="18"/>
                <w:szCs w:val="18"/>
              </w:rPr>
              <w:t>, законами субъектов РФ</w:t>
            </w:r>
            <w:r w:rsidR="000F7C62" w:rsidRPr="00C167C2">
              <w:rPr>
                <w:rFonts w:cs="Calibri"/>
                <w:sz w:val="18"/>
                <w:szCs w:val="18"/>
              </w:rPr>
              <w:t>,</w:t>
            </w:r>
            <w:r w:rsidR="00AD2EAB" w:rsidRPr="00C167C2">
              <w:rPr>
                <w:rFonts w:cs="Calibri"/>
                <w:sz w:val="18"/>
                <w:szCs w:val="18"/>
              </w:rPr>
              <w:t xml:space="preserve"> </w:t>
            </w:r>
            <w:r w:rsidR="000F7C62" w:rsidRPr="00C167C2">
              <w:rPr>
                <w:rFonts w:cs="Calibri"/>
                <w:sz w:val="18"/>
                <w:szCs w:val="18"/>
              </w:rPr>
              <w:t>МНПА</w:t>
            </w:r>
            <w:r w:rsidR="00AD2EAB" w:rsidRPr="00C167C2">
              <w:rPr>
                <w:rFonts w:cs="Calibri"/>
                <w:b/>
                <w:sz w:val="18"/>
                <w:szCs w:val="18"/>
              </w:rPr>
              <w:t xml:space="preserve"> для лиц, замещающих</w:t>
            </w:r>
            <w:r w:rsidR="00AD2EAB" w:rsidRPr="00C167C2">
              <w:rPr>
                <w:rFonts w:cs="Calibri"/>
                <w:sz w:val="18"/>
                <w:szCs w:val="18"/>
              </w:rPr>
              <w:t xml:space="preserve"> государственные должности Российской </w:t>
            </w:r>
            <w:r w:rsidR="00AD2EAB" w:rsidRPr="00C167C2">
              <w:rPr>
                <w:rFonts w:cs="Calibri"/>
                <w:sz w:val="18"/>
                <w:szCs w:val="18"/>
              </w:rPr>
              <w:lastRenderedPageBreak/>
              <w:t xml:space="preserve">Федерации, государственные должности субъектов Российской Федерации, </w:t>
            </w:r>
            <w:r w:rsidR="00AD2EAB" w:rsidRPr="00C167C2">
              <w:rPr>
                <w:rFonts w:cs="Calibri"/>
                <w:b/>
                <w:sz w:val="18"/>
                <w:szCs w:val="18"/>
              </w:rPr>
              <w:t>муниципальные должности,</w:t>
            </w:r>
            <w:r w:rsidR="00AD2EAB" w:rsidRPr="00C167C2">
              <w:rPr>
                <w:rFonts w:cs="Calibri"/>
                <w:sz w:val="18"/>
                <w:szCs w:val="18"/>
              </w:rPr>
              <w:t xml:space="preserve"> должности федеральной государственной службы, </w:t>
            </w:r>
            <w:r w:rsidR="00AD2EAB" w:rsidRPr="00C167C2">
              <w:rPr>
                <w:rFonts w:cs="Calibri"/>
                <w:b/>
                <w:sz w:val="18"/>
                <w:szCs w:val="18"/>
              </w:rPr>
              <w:t>должности муниципальной службы</w:t>
            </w:r>
            <w:r w:rsidR="00AD2EAB" w:rsidRPr="00C167C2">
              <w:rPr>
                <w:rFonts w:cs="Calibri"/>
                <w:sz w:val="18"/>
                <w:szCs w:val="18"/>
              </w:rPr>
              <w:t xml:space="preserve">, </w:t>
            </w:r>
            <w:r w:rsidR="000F7C62" w:rsidRPr="00C167C2">
              <w:rPr>
                <w:rFonts w:cs="Calibri"/>
                <w:sz w:val="18"/>
                <w:szCs w:val="18"/>
              </w:rPr>
              <w:t>…..</w:t>
            </w:r>
            <w:r w:rsidR="00AD2EAB" w:rsidRPr="00C167C2">
              <w:rPr>
                <w:rFonts w:cs="Calibri"/>
                <w:sz w:val="18"/>
                <w:szCs w:val="18"/>
              </w:rPr>
              <w:t xml:space="preserve">, в целях противодействия коррупции </w:t>
            </w:r>
            <w:r w:rsidR="00AD2EAB" w:rsidRPr="00C167C2">
              <w:rPr>
                <w:rFonts w:cs="Calibri"/>
                <w:b/>
                <w:sz w:val="18"/>
                <w:szCs w:val="18"/>
              </w:rPr>
              <w:t>могут устанавливаться иные запреты, ограничения, обязательства и правила служебного поведения.</w:t>
            </w:r>
          </w:p>
        </w:tc>
        <w:tc>
          <w:tcPr>
            <w:tcW w:w="3373" w:type="dxa"/>
          </w:tcPr>
          <w:p w:rsidR="00250F29" w:rsidRPr="00C167C2" w:rsidRDefault="00250F29">
            <w:pPr>
              <w:rPr>
                <w:sz w:val="18"/>
                <w:szCs w:val="18"/>
              </w:rPr>
            </w:pPr>
          </w:p>
        </w:tc>
        <w:tc>
          <w:tcPr>
            <w:tcW w:w="3269" w:type="dxa"/>
          </w:tcPr>
          <w:p w:rsidR="00250F29" w:rsidRPr="00C167C2" w:rsidRDefault="00250F29">
            <w:pPr>
              <w:rPr>
                <w:sz w:val="18"/>
                <w:szCs w:val="18"/>
              </w:rPr>
            </w:pPr>
          </w:p>
        </w:tc>
        <w:tc>
          <w:tcPr>
            <w:tcW w:w="3220" w:type="dxa"/>
          </w:tcPr>
          <w:p w:rsidR="00AD2EAB" w:rsidRPr="00C167C2" w:rsidRDefault="00AD2EAB" w:rsidP="001300C0">
            <w:pPr>
              <w:pStyle w:val="a5"/>
              <w:jc w:val="both"/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М</w:t>
            </w:r>
            <w:r w:rsidR="001300C0" w:rsidRPr="00C167C2">
              <w:rPr>
                <w:sz w:val="18"/>
                <w:szCs w:val="18"/>
              </w:rPr>
              <w:t xml:space="preserve">униципальным нормативным правовым актом </w:t>
            </w:r>
            <w:r w:rsidRPr="00C167C2">
              <w:rPr>
                <w:sz w:val="18"/>
                <w:szCs w:val="18"/>
              </w:rPr>
              <w:t xml:space="preserve">в целях противодействия коррупции могут </w:t>
            </w:r>
            <w:r w:rsidRPr="00C167C2">
              <w:rPr>
                <w:sz w:val="18"/>
                <w:szCs w:val="18"/>
                <w:u w:val="single"/>
              </w:rPr>
              <w:t>устанавливаться</w:t>
            </w:r>
            <w:r w:rsidRPr="00C167C2">
              <w:rPr>
                <w:sz w:val="18"/>
                <w:szCs w:val="18"/>
              </w:rPr>
              <w:t xml:space="preserve"> иные запреты, ограничения, обязательства и правила </w:t>
            </w:r>
            <w:r w:rsidRPr="00C167C2">
              <w:rPr>
                <w:sz w:val="18"/>
                <w:szCs w:val="18"/>
              </w:rPr>
              <w:lastRenderedPageBreak/>
              <w:t>служебного поведения  для лиц, замещающих муниципальные должности и лиц, замещающих муниципальные должности</w:t>
            </w:r>
          </w:p>
          <w:p w:rsidR="00250F29" w:rsidRPr="00C167C2" w:rsidRDefault="00250F29">
            <w:pPr>
              <w:rPr>
                <w:sz w:val="18"/>
                <w:szCs w:val="18"/>
              </w:rPr>
            </w:pPr>
          </w:p>
        </w:tc>
      </w:tr>
      <w:tr w:rsidR="000F7C62" w:rsidRPr="00C167C2" w:rsidTr="00D743E0">
        <w:tc>
          <w:tcPr>
            <w:tcW w:w="571" w:type="dxa"/>
          </w:tcPr>
          <w:p w:rsidR="00250F29" w:rsidRPr="00C167C2" w:rsidRDefault="008779A8" w:rsidP="001935B7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lastRenderedPageBreak/>
              <w:t>1</w:t>
            </w:r>
            <w:r w:rsidR="001935B7" w:rsidRPr="00C167C2">
              <w:rPr>
                <w:sz w:val="18"/>
                <w:szCs w:val="18"/>
              </w:rPr>
              <w:t>7</w:t>
            </w:r>
            <w:r w:rsidR="008130F3" w:rsidRPr="00C167C2">
              <w:rPr>
                <w:sz w:val="18"/>
                <w:szCs w:val="18"/>
              </w:rPr>
              <w:t>.</w:t>
            </w:r>
          </w:p>
        </w:tc>
        <w:tc>
          <w:tcPr>
            <w:tcW w:w="4984" w:type="dxa"/>
          </w:tcPr>
          <w:p w:rsidR="00784216" w:rsidRPr="00C167C2" w:rsidRDefault="00784216" w:rsidP="00E6090F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273-ФЗ</w:t>
            </w:r>
          </w:p>
          <w:p w:rsidR="00E6090F" w:rsidRPr="00C167C2" w:rsidRDefault="00E6090F" w:rsidP="00E6090F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Статья 13.1. Увольнение (освобождение от должности) лиц, замещающих государственные должности Российской Федерации, государственные должности субъектов Российской Федерации, муниципальные должности, в связи с утратой доверия</w:t>
            </w:r>
          </w:p>
          <w:p w:rsidR="00E6090F" w:rsidRPr="00C167C2" w:rsidRDefault="00E6090F" w:rsidP="00E6090F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1. </w:t>
            </w:r>
            <w:r w:rsidRPr="00C167C2">
              <w:rPr>
                <w:rFonts w:cs="Calibri"/>
                <w:b/>
                <w:sz w:val="18"/>
                <w:szCs w:val="18"/>
              </w:rPr>
              <w:t>Лицо, замещающее</w:t>
            </w:r>
            <w:r w:rsidRPr="00C167C2">
              <w:rPr>
                <w:rFonts w:cs="Calibri"/>
                <w:sz w:val="18"/>
                <w:szCs w:val="18"/>
              </w:rPr>
              <w:t xml:space="preserve"> государственную должность Российской Федерации, государственную должность субъекта Российской Федерации, </w:t>
            </w:r>
            <w:r w:rsidRPr="00C167C2">
              <w:rPr>
                <w:rFonts w:cs="Calibri"/>
                <w:b/>
                <w:sz w:val="18"/>
                <w:szCs w:val="18"/>
              </w:rPr>
              <w:t>муниципальную должность, в порядке, предусмотренном</w:t>
            </w:r>
            <w:r w:rsidRPr="00C167C2">
              <w:rPr>
                <w:rFonts w:cs="Calibri"/>
                <w:sz w:val="18"/>
                <w:szCs w:val="18"/>
              </w:rPr>
              <w:t xml:space="preserve"> федеральными конституционными законами, федеральными законами, законами субъектов Российской Федерации, </w:t>
            </w:r>
            <w:r w:rsidRPr="00C167C2">
              <w:rPr>
                <w:rFonts w:cs="Calibri"/>
                <w:b/>
                <w:sz w:val="18"/>
                <w:szCs w:val="18"/>
              </w:rPr>
              <w:t>муниципальными нормативными правовыми актами, подлежит увольнению (освобождению от должности) в связи с утратой доверия</w:t>
            </w:r>
            <w:r w:rsidRPr="00C167C2">
              <w:rPr>
                <w:rFonts w:cs="Calibri"/>
                <w:sz w:val="18"/>
                <w:szCs w:val="18"/>
              </w:rPr>
              <w:t xml:space="preserve"> в случае:</w:t>
            </w:r>
          </w:p>
          <w:p w:rsidR="00E6090F" w:rsidRPr="00C167C2" w:rsidRDefault="00E6090F" w:rsidP="00E6090F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>1) непринятия лицом мер</w:t>
            </w:r>
            <w:r w:rsidR="001300C0" w:rsidRPr="00C167C2">
              <w:rPr>
                <w:rFonts w:cs="Calibri"/>
                <w:sz w:val="18"/>
                <w:szCs w:val="18"/>
              </w:rPr>
              <w:t>….</w:t>
            </w:r>
          </w:p>
          <w:p w:rsidR="000F7C62" w:rsidRPr="00C167C2" w:rsidRDefault="00E6090F" w:rsidP="00C167C2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>2) непредставления лицом сведений</w:t>
            </w:r>
            <w:r w:rsidR="001300C0" w:rsidRPr="00C167C2">
              <w:rPr>
                <w:rFonts w:cs="Calibri"/>
                <w:sz w:val="18"/>
                <w:szCs w:val="18"/>
              </w:rPr>
              <w:t>……</w:t>
            </w:r>
          </w:p>
        </w:tc>
        <w:tc>
          <w:tcPr>
            <w:tcW w:w="3373" w:type="dxa"/>
          </w:tcPr>
          <w:p w:rsidR="00250F29" w:rsidRPr="00C167C2" w:rsidRDefault="00250F29">
            <w:pPr>
              <w:rPr>
                <w:sz w:val="18"/>
                <w:szCs w:val="18"/>
              </w:rPr>
            </w:pPr>
          </w:p>
        </w:tc>
        <w:tc>
          <w:tcPr>
            <w:tcW w:w="3269" w:type="dxa"/>
          </w:tcPr>
          <w:p w:rsidR="00250F29" w:rsidRPr="00C167C2" w:rsidRDefault="00250F29">
            <w:pPr>
              <w:rPr>
                <w:sz w:val="18"/>
                <w:szCs w:val="18"/>
              </w:rPr>
            </w:pPr>
          </w:p>
        </w:tc>
        <w:tc>
          <w:tcPr>
            <w:tcW w:w="3220" w:type="dxa"/>
          </w:tcPr>
          <w:p w:rsidR="00E6090F" w:rsidRPr="00C167C2" w:rsidRDefault="00E6090F" w:rsidP="001300C0">
            <w:pPr>
              <w:pStyle w:val="a5"/>
              <w:jc w:val="both"/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М</w:t>
            </w:r>
            <w:r w:rsidR="001300C0" w:rsidRPr="00C167C2">
              <w:rPr>
                <w:sz w:val="18"/>
                <w:szCs w:val="18"/>
              </w:rPr>
              <w:t xml:space="preserve">униципальный нормативный правовой акт, </w:t>
            </w:r>
            <w:r w:rsidRPr="00C167C2">
              <w:rPr>
                <w:sz w:val="18"/>
                <w:szCs w:val="18"/>
              </w:rPr>
              <w:t>определ</w:t>
            </w:r>
            <w:r w:rsidR="001300C0" w:rsidRPr="00C167C2">
              <w:rPr>
                <w:sz w:val="18"/>
                <w:szCs w:val="18"/>
              </w:rPr>
              <w:t>яющий</w:t>
            </w:r>
            <w:r w:rsidRPr="00C167C2">
              <w:rPr>
                <w:sz w:val="18"/>
                <w:szCs w:val="18"/>
              </w:rPr>
              <w:t xml:space="preserve"> порядок увольнения (освобождения от должности) в связи с утратой доверия лица, замещающего муниципальную должность, в случаях, установленных частью 1 статьи 13.1 ФЗ № 273-ФЗ</w:t>
            </w:r>
          </w:p>
          <w:p w:rsidR="00250F29" w:rsidRPr="00C167C2" w:rsidRDefault="00250F29">
            <w:pPr>
              <w:rPr>
                <w:sz w:val="18"/>
                <w:szCs w:val="18"/>
              </w:rPr>
            </w:pPr>
          </w:p>
        </w:tc>
      </w:tr>
      <w:tr w:rsidR="000F7C62" w:rsidRPr="00C167C2" w:rsidTr="00D743E0">
        <w:tc>
          <w:tcPr>
            <w:tcW w:w="571" w:type="dxa"/>
          </w:tcPr>
          <w:p w:rsidR="00250F29" w:rsidRPr="00C167C2" w:rsidRDefault="00784216" w:rsidP="00A0055B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1</w:t>
            </w:r>
            <w:r w:rsidR="00A0055B" w:rsidRPr="00C167C2">
              <w:rPr>
                <w:sz w:val="18"/>
                <w:szCs w:val="18"/>
              </w:rPr>
              <w:t>8</w:t>
            </w:r>
            <w:r w:rsidR="008130F3" w:rsidRPr="00C167C2">
              <w:rPr>
                <w:sz w:val="18"/>
                <w:szCs w:val="18"/>
              </w:rPr>
              <w:t>.</w:t>
            </w:r>
          </w:p>
        </w:tc>
        <w:tc>
          <w:tcPr>
            <w:tcW w:w="4984" w:type="dxa"/>
          </w:tcPr>
          <w:p w:rsidR="00250F29" w:rsidRPr="00C167C2" w:rsidRDefault="00250F29">
            <w:pPr>
              <w:rPr>
                <w:sz w:val="18"/>
                <w:szCs w:val="18"/>
              </w:rPr>
            </w:pPr>
          </w:p>
        </w:tc>
        <w:tc>
          <w:tcPr>
            <w:tcW w:w="3373" w:type="dxa"/>
          </w:tcPr>
          <w:p w:rsidR="00250F29" w:rsidRPr="00C167C2" w:rsidRDefault="00250F29">
            <w:pPr>
              <w:rPr>
                <w:sz w:val="18"/>
                <w:szCs w:val="18"/>
              </w:rPr>
            </w:pPr>
          </w:p>
        </w:tc>
        <w:tc>
          <w:tcPr>
            <w:tcW w:w="3269" w:type="dxa"/>
          </w:tcPr>
          <w:p w:rsidR="00603DD0" w:rsidRPr="00C167C2" w:rsidRDefault="00603DD0" w:rsidP="006114AB">
            <w:pPr>
              <w:pStyle w:val="ConsPlusNormal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Постановление Правительства Новосибирской области от 20.10.2011 N 458-п</w:t>
            </w:r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t xml:space="preserve"> "Об утверждении Порядка проведения антикоррупционного мониторинга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>"</w:t>
            </w:r>
          </w:p>
          <w:p w:rsidR="00D66654" w:rsidRPr="00C167C2" w:rsidRDefault="00D66654" w:rsidP="006114AB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>4. Рекомендовать главам муниципальных образований Новосибирской области:</w:t>
            </w:r>
          </w:p>
          <w:p w:rsidR="00D66654" w:rsidRPr="00C167C2" w:rsidRDefault="00D66654" w:rsidP="006114AB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1)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>организовать проведение антикоррупционного мониторинга на уровне муниципальных образований Новосибирской области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>;</w:t>
            </w:r>
          </w:p>
          <w:p w:rsidR="00D66654" w:rsidRPr="00C167C2" w:rsidRDefault="00D66654" w:rsidP="006114AB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2) использовать </w:t>
            </w:r>
            <w:hyperlink r:id="rId43" w:history="1">
              <w:r w:rsidRPr="00C167C2">
                <w:rPr>
                  <w:rFonts w:asciiTheme="minorHAnsi" w:hAnsiTheme="minorHAnsi"/>
                  <w:sz w:val="18"/>
                  <w:szCs w:val="18"/>
                </w:rPr>
                <w:t>Порядок</w:t>
              </w:r>
            </w:hyperlink>
            <w:r w:rsidRPr="00C167C2">
              <w:rPr>
                <w:rFonts w:asciiTheme="minorHAnsi" w:hAnsiTheme="minorHAnsi"/>
                <w:sz w:val="18"/>
                <w:szCs w:val="18"/>
              </w:rPr>
              <w:t xml:space="preserve"> проведения антикоррупционного мониторинга как примерный;</w:t>
            </w:r>
          </w:p>
          <w:p w:rsidR="00250F29" w:rsidRPr="00C167C2" w:rsidRDefault="00D66654" w:rsidP="000F7C62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3) представлять сведения по показателям антикоррупционного мониторинга и информационные материалы, указанные в </w:t>
            </w:r>
            <w:hyperlink r:id="rId44" w:history="1">
              <w:r w:rsidRPr="00C167C2">
                <w:rPr>
                  <w:rFonts w:asciiTheme="minorHAnsi" w:hAnsiTheme="minorHAnsi"/>
                  <w:sz w:val="18"/>
                  <w:szCs w:val="18"/>
                </w:rPr>
                <w:t>Порядке</w:t>
              </w:r>
            </w:hyperlink>
            <w:r w:rsidRPr="00C167C2">
              <w:rPr>
                <w:rFonts w:asciiTheme="minorHAnsi" w:hAnsiTheme="minorHAnsi"/>
                <w:sz w:val="18"/>
                <w:szCs w:val="18"/>
              </w:rPr>
              <w:t xml:space="preserve"> проведения антикоррупционного мониторинга, в </w:t>
            </w:r>
            <w:r w:rsidR="000F7C62" w:rsidRPr="00C167C2">
              <w:rPr>
                <w:rFonts w:asciiTheme="minorHAnsi" w:hAnsiTheme="minorHAnsi"/>
                <w:sz w:val="18"/>
                <w:szCs w:val="18"/>
              </w:rPr>
              <w:t>ДОУ и ГГС</w:t>
            </w:r>
          </w:p>
        </w:tc>
        <w:tc>
          <w:tcPr>
            <w:tcW w:w="3220" w:type="dxa"/>
          </w:tcPr>
          <w:p w:rsidR="00250F29" w:rsidRPr="00C167C2" w:rsidRDefault="00603DD0" w:rsidP="006114AB">
            <w:pPr>
              <w:jc w:val="both"/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М</w:t>
            </w:r>
            <w:r w:rsidR="001300C0" w:rsidRPr="00C167C2">
              <w:rPr>
                <w:sz w:val="18"/>
                <w:szCs w:val="18"/>
              </w:rPr>
              <w:t>униципальный нормативный правовой акт,</w:t>
            </w:r>
            <w:r w:rsidRPr="00C167C2">
              <w:rPr>
                <w:sz w:val="18"/>
                <w:szCs w:val="18"/>
              </w:rPr>
              <w:t xml:space="preserve"> устанавливающий порядок организации проведения антикоррупционного мониторинга в муниципальном образовании</w:t>
            </w:r>
          </w:p>
        </w:tc>
      </w:tr>
      <w:tr w:rsidR="000F7C62" w:rsidRPr="00C167C2" w:rsidTr="00D743E0">
        <w:tc>
          <w:tcPr>
            <w:tcW w:w="571" w:type="dxa"/>
          </w:tcPr>
          <w:p w:rsidR="00314386" w:rsidRPr="00C167C2" w:rsidRDefault="006218C4" w:rsidP="00A0055B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lastRenderedPageBreak/>
              <w:t>1</w:t>
            </w:r>
            <w:r w:rsidR="00A0055B" w:rsidRPr="00C167C2">
              <w:rPr>
                <w:sz w:val="18"/>
                <w:szCs w:val="18"/>
              </w:rPr>
              <w:t>9</w:t>
            </w:r>
            <w:r w:rsidR="008130F3" w:rsidRPr="00C167C2">
              <w:rPr>
                <w:sz w:val="18"/>
                <w:szCs w:val="18"/>
              </w:rPr>
              <w:t>.</w:t>
            </w:r>
          </w:p>
        </w:tc>
        <w:tc>
          <w:tcPr>
            <w:tcW w:w="4984" w:type="dxa"/>
          </w:tcPr>
          <w:p w:rsidR="006218C4" w:rsidRPr="00C167C2" w:rsidRDefault="007E5289" w:rsidP="006218C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25-ФЗ</w:t>
            </w:r>
          </w:p>
          <w:p w:rsidR="006218C4" w:rsidRPr="00C167C2" w:rsidRDefault="006218C4" w:rsidP="006218C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Статья 14. Запреты, связанные с муниципальной службой</w:t>
            </w:r>
          </w:p>
          <w:p w:rsidR="006218C4" w:rsidRPr="00C167C2" w:rsidRDefault="006218C4" w:rsidP="006218C4">
            <w:pPr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>1. В связи с прохождением муниципальной службы муниципальному служащему запрещается:</w:t>
            </w:r>
          </w:p>
          <w:p w:rsidR="00314386" w:rsidRPr="00C167C2" w:rsidRDefault="006218C4" w:rsidP="00124A45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  <w:proofErr w:type="gramStart"/>
            <w:r w:rsidRPr="00C167C2">
              <w:rPr>
                <w:rFonts w:cs="Calibri"/>
                <w:sz w:val="18"/>
                <w:szCs w:val="18"/>
              </w:rPr>
              <w:t xml:space="preserve">3)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</w:t>
            </w:r>
            <w:hyperlink r:id="rId45" w:history="1">
              <w:r w:rsidRPr="00C167C2">
                <w:rPr>
                  <w:rFonts w:cs="Calibri"/>
                  <w:sz w:val="18"/>
                  <w:szCs w:val="18"/>
                </w:rPr>
                <w:t>порядке</w:t>
              </w:r>
            </w:hyperlink>
            <w:r w:rsidRPr="00C167C2">
              <w:rPr>
                <w:rFonts w:cs="Calibri"/>
                <w:sz w:val="18"/>
                <w:szCs w:val="18"/>
              </w:rPr>
              <w:t xml:space="preserve">), если иное не предусмотрено федеральными </w:t>
            </w:r>
            <w:hyperlink r:id="rId46" w:history="1">
              <w:r w:rsidRPr="00C167C2">
                <w:rPr>
                  <w:rFonts w:cs="Calibri"/>
                  <w:sz w:val="18"/>
                  <w:szCs w:val="18"/>
                </w:rPr>
                <w:t>законами</w:t>
              </w:r>
            </w:hyperlink>
            <w:r w:rsidRPr="00C167C2">
              <w:rPr>
                <w:rFonts w:cs="Calibri"/>
                <w:sz w:val="18"/>
                <w:szCs w:val="18"/>
              </w:rPr>
              <w:t xml:space="preserve"> или </w:t>
            </w: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если в порядке, установленном муниципальным правовым актом</w:t>
            </w:r>
            <w:r w:rsidRPr="00C167C2">
              <w:rPr>
                <w:rFonts w:cs="Calibri"/>
                <w:sz w:val="18"/>
                <w:szCs w:val="18"/>
              </w:rPr>
              <w:t xml:space="preserve"> в соответствии с федеральными законами и законами субъекта Российской Федерации</w:t>
            </w:r>
            <w:proofErr w:type="gramEnd"/>
            <w:r w:rsidRPr="00C167C2">
              <w:rPr>
                <w:rFonts w:cs="Calibri"/>
                <w:sz w:val="18"/>
                <w:szCs w:val="18"/>
              </w:rPr>
              <w:t>, ему не поручено участвовать в управлении этой организацией;</w:t>
            </w:r>
          </w:p>
        </w:tc>
        <w:tc>
          <w:tcPr>
            <w:tcW w:w="3373" w:type="dxa"/>
          </w:tcPr>
          <w:p w:rsidR="00314386" w:rsidRPr="00C167C2" w:rsidRDefault="00314386">
            <w:pPr>
              <w:rPr>
                <w:sz w:val="18"/>
                <w:szCs w:val="18"/>
              </w:rPr>
            </w:pPr>
          </w:p>
        </w:tc>
        <w:tc>
          <w:tcPr>
            <w:tcW w:w="3269" w:type="dxa"/>
          </w:tcPr>
          <w:p w:rsidR="00314386" w:rsidRPr="00C167C2" w:rsidRDefault="00314386">
            <w:pPr>
              <w:rPr>
                <w:sz w:val="18"/>
                <w:szCs w:val="18"/>
              </w:rPr>
            </w:pPr>
          </w:p>
        </w:tc>
        <w:tc>
          <w:tcPr>
            <w:tcW w:w="3220" w:type="dxa"/>
          </w:tcPr>
          <w:p w:rsidR="00314386" w:rsidRPr="00C167C2" w:rsidRDefault="001300C0" w:rsidP="006114AB">
            <w:pPr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В муниципальном нормативном пр</w:t>
            </w:r>
            <w:r w:rsidR="00D03A49" w:rsidRPr="00C167C2">
              <w:rPr>
                <w:sz w:val="18"/>
                <w:szCs w:val="18"/>
              </w:rPr>
              <w:t>ав</w:t>
            </w:r>
            <w:r w:rsidRPr="00C167C2">
              <w:rPr>
                <w:sz w:val="18"/>
                <w:szCs w:val="18"/>
              </w:rPr>
              <w:t xml:space="preserve">овом акте </w:t>
            </w:r>
            <w:r w:rsidRPr="00C167C2">
              <w:rPr>
                <w:b/>
                <w:i/>
                <w:sz w:val="18"/>
                <w:szCs w:val="18"/>
              </w:rPr>
              <w:t>может быть установлено</w:t>
            </w:r>
            <w:r w:rsidRPr="00C167C2">
              <w:rPr>
                <w:sz w:val="18"/>
                <w:szCs w:val="18"/>
              </w:rPr>
              <w:t xml:space="preserve"> право муниципальных служащих </w:t>
            </w:r>
            <w:r w:rsidRPr="00C167C2">
              <w:rPr>
                <w:rFonts w:cs="Calibri"/>
                <w:sz w:val="18"/>
                <w:szCs w:val="18"/>
              </w:rPr>
              <w:t>участвовать в управлении хозяйствующим субъектом:</w:t>
            </w:r>
          </w:p>
          <w:p w:rsidR="001300C0" w:rsidRPr="00C167C2" w:rsidRDefault="001300C0" w:rsidP="001300C0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sz w:val="18"/>
                <w:szCs w:val="18"/>
              </w:rPr>
            </w:pPr>
            <w:r w:rsidRPr="00C167C2">
              <w:rPr>
                <w:rFonts w:cs="Calibri"/>
                <w:i/>
                <w:sz w:val="18"/>
                <w:szCs w:val="18"/>
              </w:rPr>
              <w:t>(быть представителем интересов муниципального образования в органах управления и ревизионных комиссиях хозяйственных обществ, созданных в порядке приватизации муниципальных  предприятий; членом совета директоров (наблюдательного совета) и ревизионной комиссий хозяйственного общества, учрежденного с участием муниципального образования).</w:t>
            </w:r>
          </w:p>
        </w:tc>
      </w:tr>
      <w:tr w:rsidR="000F7C62" w:rsidRPr="00C167C2" w:rsidTr="00D743E0">
        <w:tc>
          <w:tcPr>
            <w:tcW w:w="571" w:type="dxa"/>
          </w:tcPr>
          <w:p w:rsidR="00AF2063" w:rsidRPr="00C167C2" w:rsidRDefault="00A0055B" w:rsidP="00A0055B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20</w:t>
            </w:r>
            <w:r w:rsidR="008130F3" w:rsidRPr="00C167C2">
              <w:rPr>
                <w:sz w:val="18"/>
                <w:szCs w:val="18"/>
              </w:rPr>
              <w:t>.</w:t>
            </w:r>
          </w:p>
        </w:tc>
        <w:tc>
          <w:tcPr>
            <w:tcW w:w="4984" w:type="dxa"/>
          </w:tcPr>
          <w:p w:rsidR="007E5289" w:rsidRPr="00C167C2" w:rsidRDefault="007E5289" w:rsidP="007E5289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b/>
                <w:sz w:val="18"/>
                <w:szCs w:val="18"/>
                <w:u w:val="single"/>
              </w:rPr>
              <w:t>Федеральный закон № 25-ФЗ</w:t>
            </w:r>
          </w:p>
          <w:p w:rsidR="007957CB" w:rsidRPr="00C167C2" w:rsidRDefault="007957CB" w:rsidP="007957CB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</w:rPr>
            </w:pPr>
            <w:r w:rsidRPr="00C167C2">
              <w:rPr>
                <w:rFonts w:cs="Calibri"/>
                <w:b/>
                <w:sz w:val="18"/>
                <w:szCs w:val="18"/>
              </w:rPr>
              <w:t>Статья 14.1. Урегулирование конфликта интересов на муниципальной службе</w:t>
            </w:r>
          </w:p>
          <w:p w:rsidR="00AF2063" w:rsidRPr="00C167C2" w:rsidRDefault="007957CB" w:rsidP="004944B1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 xml:space="preserve">4.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самоуправления, аппарате избирательной комиссии муниципального образования </w:t>
            </w:r>
            <w:r w:rsidRPr="00C167C2">
              <w:rPr>
                <w:rFonts w:cs="Calibri"/>
                <w:b/>
                <w:sz w:val="18"/>
                <w:szCs w:val="18"/>
              </w:rPr>
              <w:t>в порядке, определяемом</w:t>
            </w:r>
            <w:r w:rsidRPr="00C167C2">
              <w:rPr>
                <w:rFonts w:cs="Calibri"/>
                <w:sz w:val="18"/>
                <w:szCs w:val="18"/>
              </w:rPr>
              <w:t xml:space="preserve"> нормативными правовыми актами субъекта Российской Федерации и </w:t>
            </w:r>
            <w:r w:rsidRPr="00C167C2">
              <w:rPr>
                <w:rFonts w:cs="Calibri"/>
                <w:b/>
                <w:sz w:val="18"/>
                <w:szCs w:val="18"/>
              </w:rPr>
              <w:t>муниципальным правовым актом</w:t>
            </w:r>
            <w:r w:rsidRPr="00C167C2">
              <w:rPr>
                <w:rFonts w:cs="Calibri"/>
                <w:sz w:val="18"/>
                <w:szCs w:val="18"/>
              </w:rPr>
              <w:t>, могут образовываться комиссии по соблюдению требований к служебному поведению муниципальных служащих и урегулированию конфликтов интересов.</w:t>
            </w:r>
          </w:p>
        </w:tc>
        <w:tc>
          <w:tcPr>
            <w:tcW w:w="3373" w:type="dxa"/>
          </w:tcPr>
          <w:p w:rsidR="001300C0" w:rsidRPr="00C167C2" w:rsidRDefault="001300C0" w:rsidP="006114AB">
            <w:pPr>
              <w:pStyle w:val="ConsPlusNormal"/>
              <w:ind w:firstLine="7"/>
              <w:jc w:val="both"/>
              <w:rPr>
                <w:rFonts w:asciiTheme="minorHAnsi" w:hAnsiTheme="minorHAnsi"/>
                <w:sz w:val="18"/>
                <w:szCs w:val="18"/>
                <w:u w:val="single"/>
              </w:rPr>
            </w:pPr>
            <w:r w:rsidRPr="00C167C2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Указ Президента РФ от 01.07.2010 N 821</w:t>
            </w:r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t xml:space="preserve"> "О комиссиях по соблюдению требований к служебному поведению федеральных государственных служащих и урегулированию конфликта интересов" </w:t>
            </w:r>
          </w:p>
          <w:p w:rsidR="0087675F" w:rsidRPr="00C167C2" w:rsidRDefault="0087675F">
            <w:pPr>
              <w:pStyle w:val="ConsPlusNormal"/>
              <w:ind w:firstLine="54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8. Рекомендовать </w:t>
            </w:r>
            <w:proofErr w:type="spellStart"/>
            <w:r w:rsidRPr="00C167C2">
              <w:rPr>
                <w:rFonts w:asciiTheme="minorHAnsi" w:hAnsiTheme="minorHAnsi"/>
                <w:sz w:val="18"/>
                <w:szCs w:val="18"/>
              </w:rPr>
              <w:t>о</w:t>
            </w:r>
            <w:r w:rsidR="000F7C62" w:rsidRPr="00C167C2">
              <w:rPr>
                <w:rFonts w:asciiTheme="minorHAnsi" w:hAnsiTheme="minorHAnsi"/>
                <w:sz w:val="18"/>
                <w:szCs w:val="18"/>
              </w:rPr>
              <w:t>гв</w:t>
            </w:r>
            <w:proofErr w:type="spellEnd"/>
            <w:r w:rsidRPr="00C167C2">
              <w:rPr>
                <w:rFonts w:asciiTheme="minorHAnsi" w:hAnsiTheme="minorHAnsi"/>
                <w:sz w:val="18"/>
                <w:szCs w:val="18"/>
              </w:rPr>
              <w:t xml:space="preserve"> субъектов РФ и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>органам местного самоуправления:</w:t>
            </w:r>
          </w:p>
          <w:p w:rsidR="0087675F" w:rsidRPr="00C167C2" w:rsidRDefault="0087675F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>а) в 2-месячный срок разработать и утвердить положения о комиссиях по соблюдению требований к служебному поведению государственных гражданских служащих субъектов РФ (муниципальных служащих) и урегулированию конфликта интересов;</w:t>
            </w:r>
          </w:p>
          <w:p w:rsidR="000F7C62" w:rsidRPr="00C167C2" w:rsidRDefault="0087675F" w:rsidP="00C167C2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>б) руководствоваться настоящим Указом при разработке названных положений.</w:t>
            </w:r>
          </w:p>
        </w:tc>
        <w:tc>
          <w:tcPr>
            <w:tcW w:w="3269" w:type="dxa"/>
          </w:tcPr>
          <w:p w:rsidR="00AF2063" w:rsidRPr="00C167C2" w:rsidRDefault="00AF2063">
            <w:pPr>
              <w:rPr>
                <w:sz w:val="18"/>
                <w:szCs w:val="18"/>
              </w:rPr>
            </w:pPr>
          </w:p>
        </w:tc>
        <w:tc>
          <w:tcPr>
            <w:tcW w:w="3220" w:type="dxa"/>
          </w:tcPr>
          <w:p w:rsidR="0022397B" w:rsidRPr="00C167C2" w:rsidRDefault="0022397B" w:rsidP="006114AB">
            <w:pPr>
              <w:pStyle w:val="ConsPlusNormal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>Муниципальный нормативный правовой акт: положение о комиссии по соблюдению требований к служебному поведению муниципальных служащих и урегулированию конфликта интересов</w:t>
            </w:r>
          </w:p>
          <w:p w:rsidR="00AF2063" w:rsidRPr="00C167C2" w:rsidRDefault="00AF2063">
            <w:pPr>
              <w:rPr>
                <w:sz w:val="18"/>
                <w:szCs w:val="18"/>
              </w:rPr>
            </w:pPr>
          </w:p>
        </w:tc>
      </w:tr>
      <w:tr w:rsidR="000F7C62" w:rsidRPr="00C167C2" w:rsidTr="00D743E0">
        <w:tc>
          <w:tcPr>
            <w:tcW w:w="571" w:type="dxa"/>
          </w:tcPr>
          <w:p w:rsidR="00DE51A1" w:rsidRPr="00C167C2" w:rsidRDefault="008130F3" w:rsidP="00A0055B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t>2</w:t>
            </w:r>
            <w:r w:rsidR="00A0055B" w:rsidRPr="00C167C2">
              <w:rPr>
                <w:sz w:val="18"/>
                <w:szCs w:val="18"/>
              </w:rPr>
              <w:t>1</w:t>
            </w:r>
            <w:r w:rsidRPr="00C167C2">
              <w:rPr>
                <w:sz w:val="18"/>
                <w:szCs w:val="18"/>
              </w:rPr>
              <w:t>.</w:t>
            </w:r>
          </w:p>
        </w:tc>
        <w:tc>
          <w:tcPr>
            <w:tcW w:w="4984" w:type="dxa"/>
          </w:tcPr>
          <w:p w:rsidR="00DE51A1" w:rsidRPr="00C167C2" w:rsidRDefault="00DE51A1" w:rsidP="007E5289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</w:p>
        </w:tc>
        <w:tc>
          <w:tcPr>
            <w:tcW w:w="3373" w:type="dxa"/>
          </w:tcPr>
          <w:p w:rsidR="00DE51A1" w:rsidRPr="00C167C2" w:rsidRDefault="00DE51A1" w:rsidP="00DE51A1">
            <w:pPr>
              <w:pStyle w:val="ConsPlusNormal"/>
              <w:ind w:firstLine="7"/>
              <w:jc w:val="both"/>
              <w:rPr>
                <w:rFonts w:asciiTheme="minorHAnsi" w:hAnsiTheme="minorHAnsi"/>
                <w:sz w:val="18"/>
                <w:szCs w:val="18"/>
                <w:u w:val="single"/>
              </w:rPr>
            </w:pPr>
            <w:r w:rsidRPr="00C167C2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Указ Президента РФ от 15.07.2015 N 364</w:t>
            </w:r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t xml:space="preserve"> "О мерах по совершенствованию организации деятельности в области противодействия коррупции"</w:t>
            </w:r>
          </w:p>
          <w:p w:rsidR="002210A6" w:rsidRPr="00C167C2" w:rsidRDefault="00DE51A1" w:rsidP="00C167C2">
            <w:pPr>
              <w:pStyle w:val="ConsPlusNormal"/>
              <w:ind w:firstLine="540"/>
              <w:jc w:val="both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3.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 xml:space="preserve">Рекомендовать </w:t>
            </w:r>
            <w:r w:rsidR="002210A6" w:rsidRPr="00C167C2">
              <w:rPr>
                <w:rFonts w:asciiTheme="minorHAnsi" w:hAnsiTheme="minorHAnsi"/>
                <w:sz w:val="18"/>
                <w:szCs w:val="18"/>
              </w:rPr>
              <w:t>…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 xml:space="preserve">руководителям органов местного самоуправления при разработке положений о подразделениях по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профилактике коррупционных и иных правонарушений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руководствоваться Типовым </w:t>
            </w:r>
            <w:hyperlink r:id="rId47" w:history="1">
              <w:r w:rsidRPr="00C167C2">
                <w:rPr>
                  <w:rFonts w:asciiTheme="minorHAnsi" w:hAnsiTheme="minorHAnsi"/>
                  <w:sz w:val="18"/>
                  <w:szCs w:val="18"/>
                </w:rPr>
                <w:t>положением</w:t>
              </w:r>
            </w:hyperlink>
            <w:r w:rsidRPr="00C167C2">
              <w:rPr>
                <w:rFonts w:asciiTheme="minorHAnsi" w:hAnsiTheme="minorHAnsi"/>
                <w:sz w:val="18"/>
                <w:szCs w:val="18"/>
              </w:rPr>
              <w:t xml:space="preserve"> о подразделении федерального государственного органа по профилактике коррупционных и иных правонарушений, утвержденным настоящим Указом.</w:t>
            </w:r>
            <w:bookmarkStart w:id="0" w:name="_GoBack"/>
            <w:bookmarkEnd w:id="0"/>
          </w:p>
        </w:tc>
        <w:tc>
          <w:tcPr>
            <w:tcW w:w="3269" w:type="dxa"/>
          </w:tcPr>
          <w:p w:rsidR="00DE51A1" w:rsidRPr="00C167C2" w:rsidRDefault="00DE51A1">
            <w:pPr>
              <w:rPr>
                <w:sz w:val="18"/>
                <w:szCs w:val="18"/>
              </w:rPr>
            </w:pPr>
          </w:p>
        </w:tc>
        <w:tc>
          <w:tcPr>
            <w:tcW w:w="3220" w:type="dxa"/>
          </w:tcPr>
          <w:p w:rsidR="00DE51A1" w:rsidRPr="00C167C2" w:rsidRDefault="00DE51A1" w:rsidP="00394EC0">
            <w:pPr>
              <w:pStyle w:val="ConsPlusNormal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>Правовой акт: положение о подразделени</w:t>
            </w:r>
            <w:r w:rsidR="00394EC0" w:rsidRPr="00C167C2">
              <w:rPr>
                <w:rFonts w:asciiTheme="minorHAnsi" w:hAnsiTheme="minorHAnsi"/>
                <w:sz w:val="18"/>
                <w:szCs w:val="18"/>
              </w:rPr>
              <w:t>и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по профилактике коррупционных и иных правонарушений</w:t>
            </w:r>
          </w:p>
        </w:tc>
      </w:tr>
      <w:tr w:rsidR="000F7C62" w:rsidRPr="00C167C2" w:rsidTr="00D743E0">
        <w:tc>
          <w:tcPr>
            <w:tcW w:w="571" w:type="dxa"/>
          </w:tcPr>
          <w:p w:rsidR="00DD15BD" w:rsidRPr="00C167C2" w:rsidRDefault="008130F3" w:rsidP="00A0055B">
            <w:pPr>
              <w:rPr>
                <w:sz w:val="18"/>
                <w:szCs w:val="18"/>
              </w:rPr>
            </w:pPr>
            <w:r w:rsidRPr="00C167C2">
              <w:rPr>
                <w:sz w:val="18"/>
                <w:szCs w:val="18"/>
              </w:rPr>
              <w:lastRenderedPageBreak/>
              <w:t>2</w:t>
            </w:r>
            <w:r w:rsidR="00A0055B" w:rsidRPr="00C167C2">
              <w:rPr>
                <w:sz w:val="18"/>
                <w:szCs w:val="18"/>
              </w:rPr>
              <w:t>2</w:t>
            </w:r>
            <w:r w:rsidRPr="00C167C2">
              <w:rPr>
                <w:sz w:val="18"/>
                <w:szCs w:val="18"/>
              </w:rPr>
              <w:t>.</w:t>
            </w:r>
          </w:p>
        </w:tc>
        <w:tc>
          <w:tcPr>
            <w:tcW w:w="4984" w:type="dxa"/>
          </w:tcPr>
          <w:p w:rsidR="00DD15BD" w:rsidRPr="00C167C2" w:rsidRDefault="00DD15BD" w:rsidP="007E5289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cs="Calibri"/>
                <w:b/>
                <w:sz w:val="18"/>
                <w:szCs w:val="18"/>
                <w:u w:val="single"/>
              </w:rPr>
            </w:pPr>
          </w:p>
        </w:tc>
        <w:tc>
          <w:tcPr>
            <w:tcW w:w="3373" w:type="dxa"/>
          </w:tcPr>
          <w:p w:rsidR="00DD15BD" w:rsidRPr="00C167C2" w:rsidRDefault="00DD15BD" w:rsidP="00DD15BD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u w:val="single"/>
              </w:rPr>
            </w:pPr>
            <w:r w:rsidRPr="00C167C2">
              <w:rPr>
                <w:rFonts w:cs="Calibri"/>
                <w:sz w:val="18"/>
                <w:szCs w:val="18"/>
                <w:u w:val="single"/>
              </w:rPr>
              <w:t>"Типовой кодекс этики и служебного поведения государственных служащих Российской Федерации и муниципальных служащих"</w:t>
            </w:r>
          </w:p>
          <w:p w:rsidR="00DD15BD" w:rsidRPr="00C167C2" w:rsidRDefault="00DD15BD" w:rsidP="00DD15BD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C167C2">
              <w:rPr>
                <w:rFonts w:cs="Calibri"/>
                <w:sz w:val="18"/>
                <w:szCs w:val="18"/>
              </w:rPr>
              <w:t>(одобрен решением президиума Совета при Президенте РФ по противодействию коррупции от 23 декабря 2010 г. (протокол N 21))</w:t>
            </w:r>
          </w:p>
          <w:p w:rsidR="00DD15BD" w:rsidRPr="00C167C2" w:rsidRDefault="00DD15BD" w:rsidP="00DE51A1">
            <w:pPr>
              <w:pStyle w:val="ConsPlusNormal"/>
              <w:ind w:firstLine="7"/>
              <w:jc w:val="both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</w:p>
        </w:tc>
        <w:tc>
          <w:tcPr>
            <w:tcW w:w="3269" w:type="dxa"/>
          </w:tcPr>
          <w:p w:rsidR="00DD15BD" w:rsidRPr="00C167C2" w:rsidRDefault="00DD15BD" w:rsidP="00DD15BD">
            <w:pPr>
              <w:pStyle w:val="ConsPlusNormal"/>
              <w:ind w:firstLine="17"/>
              <w:jc w:val="both"/>
              <w:rPr>
                <w:rFonts w:asciiTheme="minorHAnsi" w:hAnsiTheme="minorHAnsi"/>
                <w:sz w:val="18"/>
                <w:szCs w:val="18"/>
                <w:u w:val="single"/>
              </w:rPr>
            </w:pPr>
            <w:r w:rsidRPr="00C167C2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Постановление Губернатора Новосибирской области от 13.05.2011 N 119</w:t>
            </w:r>
            <w:r w:rsidRPr="00C167C2">
              <w:rPr>
                <w:rFonts w:asciiTheme="minorHAnsi" w:hAnsiTheme="minorHAnsi"/>
                <w:sz w:val="18"/>
                <w:szCs w:val="18"/>
                <w:u w:val="single"/>
              </w:rPr>
              <w:t xml:space="preserve">  "О Кодексе этики и служебного поведения государственных гражданских служащих Новосибирской области" </w:t>
            </w:r>
          </w:p>
          <w:p w:rsidR="00DD15BD" w:rsidRPr="00C167C2" w:rsidRDefault="00DD15BD" w:rsidP="00493FD7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 xml:space="preserve">3. </w:t>
            </w:r>
            <w:proofErr w:type="gramStart"/>
            <w:r w:rsidRPr="00C167C2">
              <w:rPr>
                <w:rFonts w:asciiTheme="minorHAnsi" w:hAnsiTheme="minorHAnsi"/>
                <w:b/>
                <w:sz w:val="18"/>
                <w:szCs w:val="18"/>
              </w:rPr>
              <w:t>Рекомендовать органам местного самоуправления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в Новосибирской области </w:t>
            </w:r>
            <w:r w:rsidRPr="00C167C2">
              <w:rPr>
                <w:rFonts w:asciiTheme="minorHAnsi" w:hAnsiTheme="minorHAnsi"/>
                <w:b/>
                <w:sz w:val="18"/>
                <w:szCs w:val="18"/>
              </w:rPr>
              <w:t>разработать и принять кодексы этики и служебного поведения муниципальных служащих</w:t>
            </w:r>
            <w:r w:rsidRPr="00C167C2">
              <w:rPr>
                <w:rFonts w:asciiTheme="minorHAnsi" w:hAnsiTheme="minorHAnsi"/>
                <w:sz w:val="18"/>
                <w:szCs w:val="18"/>
              </w:rPr>
              <w:t xml:space="preserve"> в соответствии с Типовым </w:t>
            </w:r>
            <w:hyperlink r:id="rId48" w:history="1">
              <w:r w:rsidRPr="00C167C2">
                <w:rPr>
                  <w:rFonts w:asciiTheme="minorHAnsi" w:hAnsiTheme="minorHAnsi"/>
                  <w:sz w:val="18"/>
                  <w:szCs w:val="18"/>
                </w:rPr>
                <w:t>кодексом</w:t>
              </w:r>
            </w:hyperlink>
            <w:r w:rsidRPr="00C167C2">
              <w:rPr>
                <w:rFonts w:asciiTheme="minorHAnsi" w:hAnsiTheme="minorHAnsi"/>
                <w:sz w:val="18"/>
                <w:szCs w:val="18"/>
              </w:rPr>
              <w:t xml:space="preserve"> этики и служебного поведения государственных гражданских служащих субъектов Российской Федерации и муниципальных служащих, а также внести дополнения в трудовые договоры муниципальных служащих об ответственности за нарушения требований Кодекса этики и служебного поведения муниципальных служащих.</w:t>
            </w:r>
            <w:proofErr w:type="gramEnd"/>
          </w:p>
          <w:p w:rsidR="00A0055B" w:rsidRPr="00C167C2" w:rsidRDefault="00A0055B" w:rsidP="00493FD7">
            <w:pPr>
              <w:pStyle w:val="ConsPlusNormal"/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220" w:type="dxa"/>
          </w:tcPr>
          <w:p w:rsidR="00DD15BD" w:rsidRPr="00C167C2" w:rsidRDefault="008130F3" w:rsidP="008130F3">
            <w:pPr>
              <w:pStyle w:val="ConsPlusNormal"/>
              <w:jc w:val="both"/>
              <w:rPr>
                <w:rFonts w:asciiTheme="minorHAnsi" w:hAnsiTheme="minorHAnsi"/>
                <w:sz w:val="18"/>
                <w:szCs w:val="18"/>
                <w:highlight w:val="yellow"/>
              </w:rPr>
            </w:pPr>
            <w:r w:rsidRPr="00C167C2">
              <w:rPr>
                <w:rFonts w:asciiTheme="minorHAnsi" w:hAnsiTheme="minorHAnsi"/>
                <w:sz w:val="18"/>
                <w:szCs w:val="18"/>
              </w:rPr>
              <w:t>Кодекс этики и служебного поведения муниципальных служащих</w:t>
            </w:r>
          </w:p>
        </w:tc>
      </w:tr>
    </w:tbl>
    <w:p w:rsidR="001B35AD" w:rsidRPr="00C167C2" w:rsidRDefault="001B35AD">
      <w:pPr>
        <w:rPr>
          <w:sz w:val="18"/>
          <w:szCs w:val="18"/>
        </w:rPr>
      </w:pPr>
    </w:p>
    <w:sectPr w:rsidR="001B35AD" w:rsidRPr="00C167C2" w:rsidSect="00A821B3">
      <w:headerReference w:type="default" r:id="rId49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055" w:rsidRDefault="00C95055" w:rsidP="00E10DD8">
      <w:pPr>
        <w:spacing w:after="0" w:line="240" w:lineRule="auto"/>
      </w:pPr>
      <w:r>
        <w:separator/>
      </w:r>
    </w:p>
  </w:endnote>
  <w:endnote w:type="continuationSeparator" w:id="0">
    <w:p w:rsidR="00C95055" w:rsidRDefault="00C95055" w:rsidP="00E10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055" w:rsidRDefault="00C95055" w:rsidP="00E10DD8">
      <w:pPr>
        <w:spacing w:after="0" w:line="240" w:lineRule="auto"/>
      </w:pPr>
      <w:r>
        <w:separator/>
      </w:r>
    </w:p>
  </w:footnote>
  <w:footnote w:type="continuationSeparator" w:id="0">
    <w:p w:rsidR="00C95055" w:rsidRDefault="00C95055" w:rsidP="00E10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6849587"/>
      <w:docPartObj>
        <w:docPartGallery w:val="Page Numbers (Top of Page)"/>
        <w:docPartUnique/>
      </w:docPartObj>
    </w:sdtPr>
    <w:sdtEndPr/>
    <w:sdtContent>
      <w:p w:rsidR="0094237F" w:rsidRDefault="0094237F" w:rsidP="0094237F">
        <w:pPr>
          <w:pStyle w:val="ad"/>
          <w:ind w:right="-73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7C2">
          <w:rPr>
            <w:noProof/>
          </w:rPr>
          <w:t>14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15988"/>
    <w:multiLevelType w:val="hybridMultilevel"/>
    <w:tmpl w:val="BA18E196"/>
    <w:lvl w:ilvl="0" w:tplc="DDF002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AD"/>
    <w:rsid w:val="00005BB7"/>
    <w:rsid w:val="00024E0C"/>
    <w:rsid w:val="00043BF3"/>
    <w:rsid w:val="00065207"/>
    <w:rsid w:val="000B3FE2"/>
    <w:rsid w:val="000C383E"/>
    <w:rsid w:val="000F7C62"/>
    <w:rsid w:val="00111C04"/>
    <w:rsid w:val="00124A45"/>
    <w:rsid w:val="001300C0"/>
    <w:rsid w:val="00181C38"/>
    <w:rsid w:val="001935B7"/>
    <w:rsid w:val="001B35AD"/>
    <w:rsid w:val="001F1805"/>
    <w:rsid w:val="002210A6"/>
    <w:rsid w:val="0022397B"/>
    <w:rsid w:val="00250F29"/>
    <w:rsid w:val="002512D0"/>
    <w:rsid w:val="00271597"/>
    <w:rsid w:val="002B1B14"/>
    <w:rsid w:val="0031294C"/>
    <w:rsid w:val="00314386"/>
    <w:rsid w:val="00317F28"/>
    <w:rsid w:val="003341B7"/>
    <w:rsid w:val="00344686"/>
    <w:rsid w:val="00394EC0"/>
    <w:rsid w:val="003C58DE"/>
    <w:rsid w:val="00431A3E"/>
    <w:rsid w:val="00433ADA"/>
    <w:rsid w:val="004452C1"/>
    <w:rsid w:val="004536E4"/>
    <w:rsid w:val="00493FD7"/>
    <w:rsid w:val="004944B1"/>
    <w:rsid w:val="005668E2"/>
    <w:rsid w:val="00590A10"/>
    <w:rsid w:val="00593D83"/>
    <w:rsid w:val="005F1711"/>
    <w:rsid w:val="00603DD0"/>
    <w:rsid w:val="006114AB"/>
    <w:rsid w:val="00620749"/>
    <w:rsid w:val="006218C4"/>
    <w:rsid w:val="006240D8"/>
    <w:rsid w:val="00630D87"/>
    <w:rsid w:val="0065636A"/>
    <w:rsid w:val="006A6424"/>
    <w:rsid w:val="006D34D7"/>
    <w:rsid w:val="007033D3"/>
    <w:rsid w:val="00734603"/>
    <w:rsid w:val="00741048"/>
    <w:rsid w:val="00784216"/>
    <w:rsid w:val="00791C83"/>
    <w:rsid w:val="007957CB"/>
    <w:rsid w:val="007A0CDD"/>
    <w:rsid w:val="007B4103"/>
    <w:rsid w:val="007E5289"/>
    <w:rsid w:val="008130F3"/>
    <w:rsid w:val="0086078D"/>
    <w:rsid w:val="008610E5"/>
    <w:rsid w:val="0087675F"/>
    <w:rsid w:val="008779A8"/>
    <w:rsid w:val="008A53FA"/>
    <w:rsid w:val="008B56BD"/>
    <w:rsid w:val="008D7596"/>
    <w:rsid w:val="009075F7"/>
    <w:rsid w:val="0094237F"/>
    <w:rsid w:val="009437C2"/>
    <w:rsid w:val="00A0055B"/>
    <w:rsid w:val="00A52398"/>
    <w:rsid w:val="00A821B3"/>
    <w:rsid w:val="00A839D9"/>
    <w:rsid w:val="00A931F8"/>
    <w:rsid w:val="00AD2EAB"/>
    <w:rsid w:val="00AF2063"/>
    <w:rsid w:val="00BE6AAC"/>
    <w:rsid w:val="00BF5E56"/>
    <w:rsid w:val="00BF71D2"/>
    <w:rsid w:val="00C167C2"/>
    <w:rsid w:val="00C355C3"/>
    <w:rsid w:val="00C60B12"/>
    <w:rsid w:val="00C65637"/>
    <w:rsid w:val="00C7400E"/>
    <w:rsid w:val="00C95055"/>
    <w:rsid w:val="00CD6BF8"/>
    <w:rsid w:val="00D03A49"/>
    <w:rsid w:val="00D66654"/>
    <w:rsid w:val="00D743E0"/>
    <w:rsid w:val="00DB22B8"/>
    <w:rsid w:val="00DB24D5"/>
    <w:rsid w:val="00DD15BD"/>
    <w:rsid w:val="00DE51A1"/>
    <w:rsid w:val="00DF4F16"/>
    <w:rsid w:val="00DF6B31"/>
    <w:rsid w:val="00DF705E"/>
    <w:rsid w:val="00E0454C"/>
    <w:rsid w:val="00E10DD8"/>
    <w:rsid w:val="00E21803"/>
    <w:rsid w:val="00E6090F"/>
    <w:rsid w:val="00E625C5"/>
    <w:rsid w:val="00F60E31"/>
    <w:rsid w:val="00FC78DC"/>
    <w:rsid w:val="00FD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64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7B4103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B410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B4103"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  <w:unhideWhenUsed/>
    <w:rsid w:val="00E10DD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10DD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10DD8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11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114A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60B1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942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4237F"/>
  </w:style>
  <w:style w:type="paragraph" w:styleId="af">
    <w:name w:val="footer"/>
    <w:basedOn w:val="a"/>
    <w:link w:val="af0"/>
    <w:uiPriority w:val="99"/>
    <w:unhideWhenUsed/>
    <w:rsid w:val="00942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423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64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7B4103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B410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B4103"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  <w:unhideWhenUsed/>
    <w:rsid w:val="00E10DD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10DD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10DD8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11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114A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60B1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942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4237F"/>
  </w:style>
  <w:style w:type="paragraph" w:styleId="af">
    <w:name w:val="footer"/>
    <w:basedOn w:val="a"/>
    <w:link w:val="af0"/>
    <w:uiPriority w:val="99"/>
    <w:unhideWhenUsed/>
    <w:rsid w:val="00942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42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D1CC9514F7C2DF5E628404807BAB0772592F51CB03A415CB47544F28CF2A056591116DD584549BE4CI5D" TargetMode="External"/><Relationship Id="rId18" Type="http://schemas.openxmlformats.org/officeDocument/2006/relationships/hyperlink" Target="consultantplus://offline/ref=6D1CC9514F7C2DF5E628404807BAB0772598F516BF3A415CB47544F28CF2A056591116DD584549B84CI3D" TargetMode="External"/><Relationship Id="rId26" Type="http://schemas.openxmlformats.org/officeDocument/2006/relationships/hyperlink" Target="consultantplus://offline/ref=F3422E477F4041D28E0F0F98553831D8DFC19FDC2CFE5315B409DF9C81C07A2108211519228A0C67P5XCD" TargetMode="External"/><Relationship Id="rId39" Type="http://schemas.openxmlformats.org/officeDocument/2006/relationships/hyperlink" Target="consultantplus://offline/ref=820C517E1E105C401DA416FEE719CCA4F277037AE1F93C9B1AE6F121416910E84452B51291268C02T4y2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3507112B4C09DB97C7B9D7577F9C44419652430026AAFB9B3FEA13460iDODD" TargetMode="External"/><Relationship Id="rId34" Type="http://schemas.openxmlformats.org/officeDocument/2006/relationships/hyperlink" Target="consultantplus://offline/ref=48E2B25D493960AB475B21BA79B8B0B2C8CAAE4B81B5D463E0B9A30457B2FB3AE19C047F09e8u6D" TargetMode="External"/><Relationship Id="rId42" Type="http://schemas.openxmlformats.org/officeDocument/2006/relationships/hyperlink" Target="consultantplus://offline/ref=19385127A69628B206416C0096EE139882BD6E7143FE759007247F9583A9ED1FB71DBC2BFB249592Z120D" TargetMode="External"/><Relationship Id="rId47" Type="http://schemas.openxmlformats.org/officeDocument/2006/relationships/hyperlink" Target="consultantplus://offline/ref=FC48FED3E8695B9D5E1328BBC6D0E15F812DF2FA506480390442368BE7C9DC39F33D9028590FF65DCDaBG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D1CC9514F7C2DF5E628404807BAB0772592F51CB03A415CB47544F28CF2A056591116DB45I8D" TargetMode="External"/><Relationship Id="rId17" Type="http://schemas.openxmlformats.org/officeDocument/2006/relationships/hyperlink" Target="consultantplus://offline/ref=C0B3B03F12BABD724A492A744C04BA0E0F5D02993411EDBB33B573A19BA61DF5BF074403AE3E7485p3KBD" TargetMode="External"/><Relationship Id="rId25" Type="http://schemas.openxmlformats.org/officeDocument/2006/relationships/hyperlink" Target="consultantplus://offline/ref=721215CABCBD6CFE4A86CEFD36A1DE89EA4D86579A656DCBA0B1A1253DQDZ5D" TargetMode="External"/><Relationship Id="rId33" Type="http://schemas.openxmlformats.org/officeDocument/2006/relationships/hyperlink" Target="consultantplus://offline/ref=80211EC3CAA1F3CACD5C589E2DFD87CF321B442540AA613D00A7C32473ZCf0G" TargetMode="External"/><Relationship Id="rId38" Type="http://schemas.openxmlformats.org/officeDocument/2006/relationships/hyperlink" Target="consultantplus://offline/ref=820C517E1E105C401DA416FEE719CCA4F2770879E5F83C9B1AE6F121416910E84452B511T9y8D" TargetMode="External"/><Relationship Id="rId46" Type="http://schemas.openxmlformats.org/officeDocument/2006/relationships/hyperlink" Target="consultantplus://offline/ref=9E26F91EF7D1E333F8E24DBFB313825EB81EF8D266FAF238834C14D3CF59016FEEB49C637D5ABCAAB2a8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0B3B03F12BABD724A492A744C04BA0E0F5204913D18EDBB33B573A19BA61DF5BF074403AE3E7487p3KBD" TargetMode="External"/><Relationship Id="rId20" Type="http://schemas.openxmlformats.org/officeDocument/2006/relationships/hyperlink" Target="consultantplus://offline/ref=B3507112B4C09DB97C7B9D7577F9C44419682731036FAFB9B3FEA13460DD86068A97AF1D5C40432Ai0O0D" TargetMode="External"/><Relationship Id="rId29" Type="http://schemas.openxmlformats.org/officeDocument/2006/relationships/hyperlink" Target="consultantplus://offline/ref=D378D23BD508B0D93B38D47B3D24CFC3007D7CB16CA4EA891BD6216C21A9e1D" TargetMode="External"/><Relationship Id="rId41" Type="http://schemas.openxmlformats.org/officeDocument/2006/relationships/hyperlink" Target="consultantplus://offline/ref=FCDAEE08C8BF5BF44532948937A43117ED88D6F27BFADAF9AE7217B2C60C6B16A693B20A1ABF4FF6140B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D1CC9514F7C2DF5E628404807BAB0772598F516BF3A415CB47544F28CF2A056591116DD584549B84CI3D" TargetMode="External"/><Relationship Id="rId24" Type="http://schemas.openxmlformats.org/officeDocument/2006/relationships/hyperlink" Target="consultantplus://offline/ref=A2D08C418FF047783B587239DD88AF0E0280E70C17D1AD25D48A4DB578nFtAH" TargetMode="External"/><Relationship Id="rId32" Type="http://schemas.openxmlformats.org/officeDocument/2006/relationships/hyperlink" Target="consultantplus://offline/ref=80211EC3CAA1F3CACD5C589E2DFD87CF321B442540AD613D00A7C32473ZCf0G" TargetMode="External"/><Relationship Id="rId37" Type="http://schemas.openxmlformats.org/officeDocument/2006/relationships/hyperlink" Target="consultantplus://offline/ref=E9CEA01E7B5E1BB6B9C4A38A783298861534ADF01EB11948B2A8DF1430CB6C99B1B82BD30D6203C235w1D" TargetMode="External"/><Relationship Id="rId40" Type="http://schemas.openxmlformats.org/officeDocument/2006/relationships/hyperlink" Target="consultantplus://offline/ref=2EF65142ACB8A0AA798EAC5F26D3AC80DB0CC62180B79B2D7D53979FF1809B90BD74801C97C390F9eCa8G" TargetMode="External"/><Relationship Id="rId45" Type="http://schemas.openxmlformats.org/officeDocument/2006/relationships/hyperlink" Target="consultantplus://offline/ref=9E26F91EF7D1E333F8E24DBFB313825EB81EFDD469F9F238834C14D3CF59016FEEB49C637D5ABEA4B2a0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D1CC9514F7C2DF5E628404807BAB0772598F516BF3A415CB47544F28CF2A056591116DD584549B84CI3D" TargetMode="External"/><Relationship Id="rId23" Type="http://schemas.openxmlformats.org/officeDocument/2006/relationships/hyperlink" Target="consultantplus://offline/ref=178D28526DFD62625FB7397168D51DC3D8F7118F175DCC17E37CC14A9C4DDAB99FF9F665FD011871O2h5G" TargetMode="External"/><Relationship Id="rId28" Type="http://schemas.openxmlformats.org/officeDocument/2006/relationships/hyperlink" Target="consultantplus://offline/ref=D378D23BD508B0D93B38D47B3D24CFC3007D7CB16CA3EA891BD6216C21913471D4DED9EBA8e5D" TargetMode="External"/><Relationship Id="rId36" Type="http://schemas.openxmlformats.org/officeDocument/2006/relationships/hyperlink" Target="consultantplus://offline/ref=F5E1FB8E84550669FBF4774F0B1BDAAC1797790AF1B4CDBDDF9BC3A2EFDAE563C8E8218BL4gAG" TargetMode="External"/><Relationship Id="rId49" Type="http://schemas.openxmlformats.org/officeDocument/2006/relationships/header" Target="header1.xml"/><Relationship Id="rId10" Type="http://schemas.openxmlformats.org/officeDocument/2006/relationships/hyperlink" Target="consultantplus://offline/ref=6D1CC9514F7C2DF5E628404807BAB0772598F516BF3A415CB47544F28C4FI2D" TargetMode="External"/><Relationship Id="rId19" Type="http://schemas.openxmlformats.org/officeDocument/2006/relationships/hyperlink" Target="consultantplus://offline/ref=B3507112B4C09DB97C7B9D7577F9C44419682C32076DAFB9B3FEA13460DD86068A97AF1Di5OAD" TargetMode="External"/><Relationship Id="rId31" Type="http://schemas.openxmlformats.org/officeDocument/2006/relationships/hyperlink" Target="consultantplus://offline/ref=FCF95F50A403E9D491D8A8CFFC2D89F4A7E1AF558F1BB2D364088C85AD7D7FF002D338AEFD97904EYEwDM" TargetMode="External"/><Relationship Id="rId44" Type="http://schemas.openxmlformats.org/officeDocument/2006/relationships/hyperlink" Target="consultantplus://offline/ref=90336C0B3781F4E52CF1E9BD422272A2CBF6D90DAE0EFCA021C7EF54514921F29D98BE0A0ABF782D359282K0E2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1551F8B946B6E4DF6E208BC9F6C29D216060493019F0028BC38E44C1F442B364BAB29029364B0DDlEBCD" TargetMode="External"/><Relationship Id="rId14" Type="http://schemas.openxmlformats.org/officeDocument/2006/relationships/hyperlink" Target="consultantplus://offline/ref=C0B3B03F12BABD724A492A744C04BA0E0F520F923B12EDBB33B573A19BA61DF5BF074403pAKCD" TargetMode="External"/><Relationship Id="rId22" Type="http://schemas.openxmlformats.org/officeDocument/2006/relationships/hyperlink" Target="consultantplus://offline/ref=A5FCF752313CA95B3EED12476EC8626E9B20A78F7E0347B8C78064B338AD4D9FC4B9E301CEt4G" TargetMode="External"/><Relationship Id="rId27" Type="http://schemas.openxmlformats.org/officeDocument/2006/relationships/hyperlink" Target="consultantplus://offline/ref=D378D23BD508B0D93B38D47B3D24CFC3007D7CB16CA3EA891BD6216C21913471D4DED9EBA8e5D" TargetMode="External"/><Relationship Id="rId30" Type="http://schemas.openxmlformats.org/officeDocument/2006/relationships/hyperlink" Target="consultantplus://offline/ref=9C8C6091F07A6736C1419CAF866A6E315DBE229ABC27752F66E7C7DF566BEBD21CCB7F289825F907MDc7N" TargetMode="External"/><Relationship Id="rId35" Type="http://schemas.openxmlformats.org/officeDocument/2006/relationships/hyperlink" Target="consultantplus://offline/ref=3A2090A0FA671F3690443375028C1FB8FA21132924F7C61861CA4D998FBCE1958674F4E8u0vAD" TargetMode="External"/><Relationship Id="rId43" Type="http://schemas.openxmlformats.org/officeDocument/2006/relationships/hyperlink" Target="consultantplus://offline/ref=90336C0B3781F4E52CF1E9BD422272A2CBF6D90DAE0EFCA021C7EF54514921F29D98BE0A0ABF782D359282K0E2G" TargetMode="External"/><Relationship Id="rId48" Type="http://schemas.openxmlformats.org/officeDocument/2006/relationships/hyperlink" Target="consultantplus://offline/ref=3DF6F08F9ED05173A70C81B9E0AE496365C5770D318DB659154382AEE0h4L6M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B5D17DB-F7CA-43F1-8048-3999F8E4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7408</Words>
  <Characters>42230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49539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Деркач Татьяна Николаевна</dc:creator>
  <cp:lastModifiedBy>Деркач Татьяна Николаевна</cp:lastModifiedBy>
  <cp:revision>5</cp:revision>
  <cp:lastPrinted>2015-11-11T06:28:00Z</cp:lastPrinted>
  <dcterms:created xsi:type="dcterms:W3CDTF">2015-11-24T15:18:00Z</dcterms:created>
  <dcterms:modified xsi:type="dcterms:W3CDTF">2015-12-01T13:33:00Z</dcterms:modified>
</cp:coreProperties>
</file>